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81" w:rsidRPr="00E6536E" w:rsidRDefault="00520881" w:rsidP="005B27E2">
      <w:pPr>
        <w:pStyle w:val="Bezatstarpm"/>
        <w:jc w:val="right"/>
        <w:rPr>
          <w:rFonts w:ascii="Times New Roman" w:hAnsi="Times New Roman"/>
          <w:sz w:val="24"/>
          <w:szCs w:val="24"/>
        </w:rPr>
      </w:pPr>
      <w:r w:rsidRPr="00E6536E">
        <w:rPr>
          <w:rFonts w:ascii="Times New Roman" w:hAnsi="Times New Roman"/>
          <w:sz w:val="24"/>
          <w:szCs w:val="24"/>
        </w:rPr>
        <w:t>1.pielikums</w:t>
      </w:r>
    </w:p>
    <w:p w:rsidR="00520881" w:rsidRPr="00E6536E" w:rsidRDefault="00520881" w:rsidP="00520881">
      <w:pPr>
        <w:pStyle w:val="Bezatstarpm"/>
        <w:jc w:val="right"/>
        <w:rPr>
          <w:rFonts w:ascii="Times New Roman" w:hAnsi="Times New Roman"/>
          <w:sz w:val="24"/>
          <w:szCs w:val="24"/>
        </w:rPr>
      </w:pPr>
      <w:r w:rsidRPr="00E6536E">
        <w:rPr>
          <w:rFonts w:ascii="Times New Roman" w:hAnsi="Times New Roman"/>
          <w:sz w:val="24"/>
          <w:szCs w:val="24"/>
        </w:rPr>
        <w:t>Ministru kabineta</w:t>
      </w:r>
    </w:p>
    <w:p w:rsidR="00520881" w:rsidRPr="00E6536E" w:rsidRDefault="00520881" w:rsidP="00520881">
      <w:pPr>
        <w:pStyle w:val="Bezatstarpm"/>
        <w:jc w:val="right"/>
        <w:rPr>
          <w:rFonts w:ascii="Times New Roman" w:hAnsi="Times New Roman"/>
          <w:sz w:val="24"/>
          <w:szCs w:val="24"/>
        </w:rPr>
      </w:pPr>
      <w:r w:rsidRPr="00E6536E">
        <w:rPr>
          <w:rFonts w:ascii="Times New Roman" w:hAnsi="Times New Roman"/>
          <w:sz w:val="24"/>
          <w:szCs w:val="24"/>
        </w:rPr>
        <w:t>201</w:t>
      </w:r>
      <w:r w:rsidR="00C5693E">
        <w:rPr>
          <w:rFonts w:ascii="Times New Roman" w:hAnsi="Times New Roman"/>
          <w:sz w:val="24"/>
          <w:szCs w:val="24"/>
        </w:rPr>
        <w:t>3</w:t>
      </w:r>
      <w:r w:rsidRPr="00E6536E">
        <w:rPr>
          <w:rFonts w:ascii="Times New Roman" w:hAnsi="Times New Roman"/>
          <w:sz w:val="24"/>
          <w:szCs w:val="24"/>
        </w:rPr>
        <w:t>.gada</w:t>
      </w:r>
      <w:r w:rsidR="0081354A" w:rsidRPr="00E6536E">
        <w:rPr>
          <w:rFonts w:ascii="Times New Roman" w:hAnsi="Times New Roman"/>
          <w:sz w:val="24"/>
          <w:szCs w:val="24"/>
        </w:rPr>
        <w:t xml:space="preserve"> </w:t>
      </w:r>
      <w:r w:rsidR="00E04C32" w:rsidRPr="00E6536E">
        <w:rPr>
          <w:rFonts w:ascii="Times New Roman" w:hAnsi="Times New Roman"/>
          <w:sz w:val="24"/>
          <w:szCs w:val="24"/>
        </w:rPr>
        <w:t>__</w:t>
      </w:r>
      <w:r w:rsidR="0081354A" w:rsidRPr="00E6536E">
        <w:rPr>
          <w:rFonts w:ascii="Times New Roman" w:hAnsi="Times New Roman"/>
          <w:sz w:val="24"/>
          <w:szCs w:val="24"/>
        </w:rPr>
        <w:t>.</w:t>
      </w:r>
      <w:r w:rsidR="00C5693E">
        <w:rPr>
          <w:rFonts w:ascii="Times New Roman" w:hAnsi="Times New Roman"/>
          <w:sz w:val="24"/>
          <w:szCs w:val="24"/>
        </w:rPr>
        <w:t>janvāra</w:t>
      </w:r>
      <w:r w:rsidR="00206F31" w:rsidRPr="00E6536E">
        <w:rPr>
          <w:rFonts w:ascii="Times New Roman" w:hAnsi="Times New Roman"/>
          <w:sz w:val="24"/>
          <w:szCs w:val="24"/>
        </w:rPr>
        <w:t xml:space="preserve"> </w:t>
      </w:r>
    </w:p>
    <w:p w:rsidR="00520881" w:rsidRPr="00E6536E" w:rsidRDefault="00520881" w:rsidP="00520881">
      <w:pPr>
        <w:pStyle w:val="Bezatstarpm"/>
        <w:jc w:val="right"/>
        <w:rPr>
          <w:rFonts w:ascii="Times New Roman" w:hAnsi="Times New Roman"/>
          <w:sz w:val="24"/>
          <w:szCs w:val="24"/>
        </w:rPr>
      </w:pPr>
      <w:r w:rsidRPr="00E6536E">
        <w:rPr>
          <w:rFonts w:ascii="Times New Roman" w:hAnsi="Times New Roman"/>
          <w:sz w:val="24"/>
          <w:szCs w:val="24"/>
        </w:rPr>
        <w:t>noteikumiem Nr.</w:t>
      </w:r>
      <w:r w:rsidR="00E04C32" w:rsidRPr="00E6536E">
        <w:rPr>
          <w:rFonts w:ascii="Times New Roman" w:hAnsi="Times New Roman"/>
          <w:sz w:val="24"/>
          <w:szCs w:val="24"/>
        </w:rPr>
        <w:t>___</w:t>
      </w:r>
    </w:p>
    <w:p w:rsidR="00520881" w:rsidRPr="00E6536E" w:rsidRDefault="00520881" w:rsidP="00520881">
      <w:pPr>
        <w:pStyle w:val="Bezatstarpm"/>
        <w:rPr>
          <w:rFonts w:ascii="Times New Roman" w:hAnsi="Times New Roman"/>
        </w:rPr>
      </w:pPr>
    </w:p>
    <w:p w:rsidR="00520881" w:rsidRPr="00E6536E" w:rsidRDefault="00520881" w:rsidP="00520881">
      <w:pPr>
        <w:pStyle w:val="Bezatstarpm"/>
        <w:rPr>
          <w:rFonts w:ascii="Times New Roman" w:hAnsi="Times New Roman"/>
        </w:rPr>
      </w:pPr>
    </w:p>
    <w:p w:rsidR="00520881" w:rsidRPr="00E6536E" w:rsidRDefault="00FD72D5" w:rsidP="00520881">
      <w:pPr>
        <w:pStyle w:val="Bezatstarpm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Piena r</w:t>
      </w:r>
      <w:r w:rsidR="00E04C32" w:rsidRPr="00E6536E">
        <w:rPr>
          <w:rFonts w:ascii="Times New Roman" w:hAnsi="Times New Roman"/>
          <w:b/>
          <w:sz w:val="28"/>
          <w:szCs w:val="28"/>
        </w:rPr>
        <w:t xml:space="preserve">ažotāju organizācijas </w:t>
      </w:r>
      <w:r w:rsidR="00B018AE" w:rsidRPr="00E6536E">
        <w:rPr>
          <w:rFonts w:ascii="Times New Roman" w:hAnsi="Times New Roman"/>
          <w:b/>
          <w:sz w:val="28"/>
          <w:szCs w:val="28"/>
        </w:rPr>
        <w:t xml:space="preserve">vai </w:t>
      </w:r>
      <w:r w:rsidR="004550AB">
        <w:rPr>
          <w:rFonts w:ascii="Times New Roman" w:hAnsi="Times New Roman"/>
          <w:b/>
          <w:sz w:val="28"/>
          <w:szCs w:val="28"/>
        </w:rPr>
        <w:t>atzītu piena ražotāju organizāciju asociācijas a</w:t>
      </w:r>
      <w:r w:rsidR="00E04C32" w:rsidRPr="00E6536E">
        <w:rPr>
          <w:rFonts w:ascii="Times New Roman" w:hAnsi="Times New Roman"/>
          <w:b/>
          <w:sz w:val="28"/>
          <w:szCs w:val="28"/>
        </w:rPr>
        <w:t>tzīšanas iesniegums</w:t>
      </w:r>
      <w:r w:rsidR="004550AB">
        <w:rPr>
          <w:rFonts w:ascii="Times New Roman" w:hAnsi="Times New Roman"/>
          <w:b/>
          <w:sz w:val="28"/>
          <w:szCs w:val="28"/>
        </w:rPr>
        <w:t xml:space="preserve"> </w:t>
      </w:r>
    </w:p>
    <w:p w:rsidR="00520881" w:rsidRPr="00E6536E" w:rsidRDefault="00520881" w:rsidP="00520881">
      <w:pPr>
        <w:pStyle w:val="Bezatstarpm"/>
        <w:rPr>
          <w:rFonts w:ascii="Times New Roman" w:hAnsi="Times New Roman"/>
          <w:b/>
          <w:sz w:val="28"/>
          <w:szCs w:val="28"/>
        </w:rPr>
      </w:pPr>
    </w:p>
    <w:tbl>
      <w:tblPr>
        <w:tblW w:w="1072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"/>
        <w:gridCol w:w="1940"/>
        <w:gridCol w:w="133"/>
        <w:gridCol w:w="9"/>
        <w:gridCol w:w="283"/>
        <w:gridCol w:w="121"/>
        <w:gridCol w:w="324"/>
        <w:gridCol w:w="81"/>
        <w:gridCol w:w="289"/>
        <w:gridCol w:w="116"/>
        <w:gridCol w:w="255"/>
        <w:gridCol w:w="150"/>
        <w:gridCol w:w="221"/>
        <w:gridCol w:w="184"/>
        <w:gridCol w:w="187"/>
        <w:gridCol w:w="218"/>
        <w:gridCol w:w="153"/>
        <w:gridCol w:w="231"/>
        <w:gridCol w:w="20"/>
        <w:gridCol w:w="119"/>
        <w:gridCol w:w="154"/>
        <w:gridCol w:w="189"/>
        <w:gridCol w:w="85"/>
        <w:gridCol w:w="22"/>
        <w:gridCol w:w="262"/>
        <w:gridCol w:w="13"/>
        <w:gridCol w:w="23"/>
        <w:gridCol w:w="51"/>
        <w:gridCol w:w="354"/>
        <w:gridCol w:w="17"/>
        <w:gridCol w:w="314"/>
        <w:gridCol w:w="57"/>
        <w:gridCol w:w="17"/>
        <w:gridCol w:w="354"/>
        <w:gridCol w:w="51"/>
        <w:gridCol w:w="405"/>
        <w:gridCol w:w="173"/>
        <w:gridCol w:w="31"/>
        <w:gridCol w:w="200"/>
        <w:gridCol w:w="405"/>
        <w:gridCol w:w="327"/>
        <w:gridCol w:w="78"/>
        <w:gridCol w:w="405"/>
        <w:gridCol w:w="405"/>
        <w:gridCol w:w="405"/>
        <w:gridCol w:w="384"/>
        <w:gridCol w:w="33"/>
        <w:gridCol w:w="240"/>
      </w:tblGrid>
      <w:tr w:rsidR="00213F45" w:rsidRPr="00E6536E" w:rsidTr="00B018AE">
        <w:tc>
          <w:tcPr>
            <w:tcW w:w="6754" w:type="dxa"/>
            <w:gridSpan w:val="31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213F45" w:rsidRPr="00E6536E" w:rsidRDefault="00213F45" w:rsidP="0077379F">
            <w:pPr>
              <w:pStyle w:val="Vresteksts"/>
              <w:rPr>
                <w:sz w:val="24"/>
                <w:szCs w:val="24"/>
              </w:rPr>
            </w:pPr>
            <w:r w:rsidRPr="00E6536E">
              <w:rPr>
                <w:sz w:val="24"/>
                <w:szCs w:val="24"/>
              </w:rPr>
              <w:t>Latvijas Republikas Zemkopības ministrijas</w:t>
            </w:r>
          </w:p>
          <w:p w:rsidR="00213F45" w:rsidRPr="00E6536E" w:rsidRDefault="00213F45" w:rsidP="0077379F">
            <w:pPr>
              <w:pStyle w:val="Vresteksts"/>
              <w:rPr>
                <w:sz w:val="24"/>
                <w:szCs w:val="24"/>
              </w:rPr>
            </w:pPr>
            <w:r w:rsidRPr="00E6536E">
              <w:rPr>
                <w:sz w:val="24"/>
                <w:szCs w:val="24"/>
              </w:rPr>
              <w:t>Lauku atbalsta dienestam</w:t>
            </w:r>
          </w:p>
          <w:p w:rsidR="00213F45" w:rsidRPr="00E6536E" w:rsidRDefault="00213F45" w:rsidP="0077379F">
            <w:pPr>
              <w:pStyle w:val="Vresteksts"/>
              <w:rPr>
                <w:sz w:val="24"/>
                <w:szCs w:val="24"/>
              </w:rPr>
            </w:pPr>
            <w:r w:rsidRPr="00E6536E">
              <w:rPr>
                <w:sz w:val="24"/>
                <w:szCs w:val="24"/>
              </w:rPr>
              <w:t>Republikas laukums 2</w:t>
            </w:r>
          </w:p>
          <w:p w:rsidR="00213F45" w:rsidRPr="00E6536E" w:rsidRDefault="00213F45" w:rsidP="0077379F">
            <w:pPr>
              <w:pStyle w:val="Vresteksts"/>
              <w:rPr>
                <w:sz w:val="24"/>
                <w:szCs w:val="24"/>
              </w:rPr>
            </w:pPr>
            <w:r w:rsidRPr="00E6536E">
              <w:rPr>
                <w:sz w:val="24"/>
                <w:szCs w:val="24"/>
              </w:rPr>
              <w:t>Rīga, LV-1981</w:t>
            </w:r>
          </w:p>
        </w:tc>
        <w:tc>
          <w:tcPr>
            <w:tcW w:w="3970" w:type="dxa"/>
            <w:gridSpan w:val="17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13F45" w:rsidRPr="00E6536E" w:rsidRDefault="00213F45" w:rsidP="0077379F">
            <w:r w:rsidRPr="00E6536E">
              <w:t>Aizpilda Lauku atbalsta dienests</w:t>
            </w:r>
          </w:p>
          <w:p w:rsidR="00213F45" w:rsidRPr="00E6536E" w:rsidRDefault="00213F45" w:rsidP="0077379F">
            <w:r w:rsidRPr="00E6536E">
              <w:t>Pieprasījuma Nr. _____________</w:t>
            </w:r>
          </w:p>
          <w:p w:rsidR="00213F45" w:rsidRPr="00E6536E" w:rsidRDefault="00213F45" w:rsidP="0077379F">
            <w:pPr>
              <w:rPr>
                <w:bCs/>
              </w:rPr>
            </w:pPr>
            <w:r w:rsidRPr="00E6536E">
              <w:t>Datums ___________</w:t>
            </w:r>
          </w:p>
        </w:tc>
      </w:tr>
      <w:tr w:rsidR="00213F45" w:rsidRPr="00E6536E" w:rsidTr="0077379F">
        <w:trPr>
          <w:cantSplit/>
        </w:trPr>
        <w:tc>
          <w:tcPr>
            <w:tcW w:w="10724" w:type="dxa"/>
            <w:gridSpan w:val="48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213F45" w:rsidRPr="00E6536E" w:rsidRDefault="00213F45" w:rsidP="0077379F">
            <w:pPr>
              <w:pStyle w:val="Pamatteksts3"/>
              <w:rPr>
                <w:b w:val="0"/>
              </w:rPr>
            </w:pPr>
          </w:p>
        </w:tc>
      </w:tr>
      <w:tr w:rsidR="00213F45" w:rsidRPr="00E6536E" w:rsidTr="0077379F">
        <w:trPr>
          <w:cantSplit/>
          <w:trHeight w:val="230"/>
        </w:trPr>
        <w:tc>
          <w:tcPr>
            <w:tcW w:w="10724" w:type="dxa"/>
            <w:gridSpan w:val="48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213F45" w:rsidRPr="00E6536E" w:rsidRDefault="00213F45" w:rsidP="0077379F">
            <w:pPr>
              <w:jc w:val="both"/>
            </w:pPr>
            <w:r w:rsidRPr="00E6536E">
              <w:rPr>
                <w:bCs/>
              </w:rPr>
              <w:t>Iesniedzējs:</w:t>
            </w:r>
          </w:p>
        </w:tc>
      </w:tr>
      <w:tr w:rsidR="00213F45" w:rsidRPr="00E6536E" w:rsidTr="00773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2"/>
        </w:trPr>
        <w:tc>
          <w:tcPr>
            <w:tcW w:w="236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213F45" w:rsidRPr="00E6536E" w:rsidRDefault="00213F45" w:rsidP="0077379F">
            <w:pPr>
              <w:pStyle w:val="Virsraksts6"/>
              <w:rPr>
                <w:b w:val="0"/>
                <w:sz w:val="24"/>
              </w:rPr>
            </w:pPr>
          </w:p>
        </w:tc>
        <w:tc>
          <w:tcPr>
            <w:tcW w:w="1024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45" w:rsidRPr="00E6536E" w:rsidRDefault="00213F45" w:rsidP="0077379F">
            <w:pPr>
              <w:jc w:val="center"/>
            </w:pPr>
          </w:p>
          <w:p w:rsidR="00213F45" w:rsidRPr="00E6536E" w:rsidRDefault="00213F45" w:rsidP="0077379F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213F45" w:rsidRPr="00E6536E" w:rsidRDefault="00213F45" w:rsidP="0077379F">
            <w:pPr>
              <w:jc w:val="center"/>
            </w:pPr>
          </w:p>
        </w:tc>
      </w:tr>
      <w:tr w:rsidR="00213F45" w:rsidRPr="00E6536E" w:rsidTr="00773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7"/>
        </w:trPr>
        <w:tc>
          <w:tcPr>
            <w:tcW w:w="10724" w:type="dxa"/>
            <w:gridSpan w:val="48"/>
            <w:tcBorders>
              <w:left w:val="thickThinSmallGap" w:sz="24" w:space="0" w:color="auto"/>
              <w:right w:val="thickThinSmallGap" w:sz="24" w:space="0" w:color="auto"/>
            </w:tcBorders>
          </w:tcPr>
          <w:p w:rsidR="00213F45" w:rsidRPr="00E6536E" w:rsidRDefault="00696666" w:rsidP="00A0740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</w:rPr>
              <w:t>P</w:t>
            </w:r>
            <w:r w:rsidRPr="00E6536E">
              <w:rPr>
                <w:i/>
              </w:rPr>
              <w:t xml:space="preserve">ilns </w:t>
            </w:r>
            <w:r>
              <w:rPr>
                <w:i/>
              </w:rPr>
              <w:t>j</w:t>
            </w:r>
            <w:r w:rsidR="00213F45" w:rsidRPr="00E6536E">
              <w:rPr>
                <w:i/>
              </w:rPr>
              <w:t>uridiskas personas nosaukums</w:t>
            </w:r>
          </w:p>
        </w:tc>
      </w:tr>
      <w:tr w:rsidR="00213F45" w:rsidRPr="00E6536E" w:rsidTr="00B01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3046" w:type="dxa"/>
            <w:gridSpan w:val="7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213F45" w:rsidRPr="00E6536E" w:rsidRDefault="00213F45" w:rsidP="0077379F">
            <w:pPr>
              <w:pStyle w:val="Vresteksts"/>
              <w:rPr>
                <w:sz w:val="24"/>
                <w:szCs w:val="24"/>
              </w:rPr>
            </w:pPr>
            <w:r w:rsidRPr="00E6536E">
              <w:rPr>
                <w:sz w:val="24"/>
                <w:szCs w:val="24"/>
              </w:rPr>
              <w:t>Vienotais reģistrācijas Nr.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45" w:rsidRPr="00E6536E" w:rsidRDefault="00213F45" w:rsidP="0077379F">
            <w:pPr>
              <w:jc w:val="center"/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45" w:rsidRPr="00E6536E" w:rsidRDefault="00213F45" w:rsidP="0077379F">
            <w:pPr>
              <w:jc w:val="center"/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45" w:rsidRPr="00E6536E" w:rsidRDefault="00213F45" w:rsidP="0077379F">
            <w:pPr>
              <w:jc w:val="center"/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45" w:rsidRPr="00E6536E" w:rsidRDefault="00213F45" w:rsidP="0077379F">
            <w:pPr>
              <w:jc w:val="center"/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45" w:rsidRPr="00E6536E" w:rsidRDefault="00213F45" w:rsidP="0077379F">
            <w:pPr>
              <w:jc w:val="center"/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45" w:rsidRPr="00E6536E" w:rsidRDefault="00213F45" w:rsidP="0077379F">
            <w:pPr>
              <w:jc w:val="center"/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45" w:rsidRPr="00E6536E" w:rsidRDefault="00213F45" w:rsidP="0077379F">
            <w:pPr>
              <w:jc w:val="center"/>
            </w:pP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45" w:rsidRPr="00E6536E" w:rsidRDefault="00213F45" w:rsidP="0077379F">
            <w:pPr>
              <w:jc w:val="center"/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45" w:rsidRPr="00E6536E" w:rsidRDefault="00213F45" w:rsidP="0077379F">
            <w:pPr>
              <w:jc w:val="center"/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45" w:rsidRPr="00E6536E" w:rsidRDefault="00213F45" w:rsidP="0077379F">
            <w:pPr>
              <w:jc w:val="center"/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45" w:rsidRPr="00E6536E" w:rsidRDefault="00213F45" w:rsidP="0077379F">
            <w:pPr>
              <w:jc w:val="center"/>
            </w:pPr>
          </w:p>
        </w:tc>
        <w:tc>
          <w:tcPr>
            <w:tcW w:w="629" w:type="dxa"/>
            <w:gridSpan w:val="3"/>
            <w:tcBorders>
              <w:left w:val="single" w:sz="4" w:space="0" w:color="auto"/>
            </w:tcBorders>
            <w:vAlign w:val="center"/>
          </w:tcPr>
          <w:p w:rsidR="00213F45" w:rsidRPr="00E6536E" w:rsidRDefault="00213F45" w:rsidP="0077379F">
            <w:pPr>
              <w:jc w:val="right"/>
              <w:rPr>
                <w:bCs/>
              </w:rPr>
            </w:pPr>
          </w:p>
        </w:tc>
        <w:tc>
          <w:tcPr>
            <w:tcW w:w="2673" w:type="dxa"/>
            <w:gridSpan w:val="10"/>
            <w:vAlign w:val="center"/>
          </w:tcPr>
          <w:p w:rsidR="00213F45" w:rsidRPr="00E6536E" w:rsidRDefault="00213F45" w:rsidP="0077379F">
            <w:pPr>
              <w:pStyle w:val="Vresteksts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nil"/>
              <w:right w:val="thickThinSmallGap" w:sz="24" w:space="0" w:color="auto"/>
            </w:tcBorders>
            <w:vAlign w:val="center"/>
          </w:tcPr>
          <w:p w:rsidR="00213F45" w:rsidRPr="00E6536E" w:rsidRDefault="00213F45" w:rsidP="0077379F">
            <w:pPr>
              <w:ind w:left="-99"/>
            </w:pPr>
          </w:p>
        </w:tc>
      </w:tr>
      <w:tr w:rsidR="00213F45" w:rsidRPr="00E6536E" w:rsidTr="00773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24" w:type="dxa"/>
            <w:gridSpan w:val="48"/>
            <w:tcBorders>
              <w:left w:val="thickThinSmallGap" w:sz="24" w:space="0" w:color="auto"/>
              <w:right w:val="thickThinSmallGap" w:sz="24" w:space="0" w:color="auto"/>
            </w:tcBorders>
          </w:tcPr>
          <w:p w:rsidR="00213F45" w:rsidRPr="00E6536E" w:rsidRDefault="00213F45" w:rsidP="0077379F">
            <w:pPr>
              <w:jc w:val="center"/>
              <w:rPr>
                <w:sz w:val="18"/>
                <w:szCs w:val="18"/>
              </w:rPr>
            </w:pPr>
          </w:p>
        </w:tc>
      </w:tr>
      <w:tr w:rsidR="00213F45" w:rsidRPr="00E6536E" w:rsidTr="00B01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3"/>
        </w:trPr>
        <w:tc>
          <w:tcPr>
            <w:tcW w:w="2318" w:type="dxa"/>
            <w:gridSpan w:val="4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213F45" w:rsidRPr="00E6536E" w:rsidRDefault="00213F45" w:rsidP="0077379F">
            <w:pPr>
              <w:rPr>
                <w:bCs/>
              </w:rPr>
            </w:pPr>
            <w:r w:rsidRPr="00E6536E">
              <w:rPr>
                <w:bCs/>
              </w:rPr>
              <w:t>LAD klienta Nr.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45" w:rsidRPr="00E6536E" w:rsidRDefault="00213F45" w:rsidP="0077379F">
            <w:pPr>
              <w:pStyle w:val="Vresteksts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45" w:rsidRPr="00E6536E" w:rsidRDefault="00213F45" w:rsidP="0077379F">
            <w:pPr>
              <w:pStyle w:val="Vresteksts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45" w:rsidRPr="00E6536E" w:rsidRDefault="00213F45" w:rsidP="0077379F">
            <w:pPr>
              <w:pStyle w:val="Vresteksts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45" w:rsidRPr="00E6536E" w:rsidRDefault="00213F45" w:rsidP="0077379F">
            <w:pPr>
              <w:pStyle w:val="Vresteksts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45" w:rsidRPr="00E6536E" w:rsidRDefault="00213F45" w:rsidP="0077379F">
            <w:pPr>
              <w:pStyle w:val="Vresteksts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45" w:rsidRPr="00E6536E" w:rsidRDefault="00213F45" w:rsidP="0077379F">
            <w:pPr>
              <w:pStyle w:val="Vresteksts"/>
              <w:rPr>
                <w:sz w:val="24"/>
                <w:szCs w:val="24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45" w:rsidRPr="00E6536E" w:rsidRDefault="00213F45" w:rsidP="0077379F">
            <w:pPr>
              <w:pStyle w:val="Vresteksts"/>
              <w:rPr>
                <w:sz w:val="24"/>
                <w:szCs w:val="24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45" w:rsidRPr="00E6536E" w:rsidRDefault="00213F45" w:rsidP="0077379F">
            <w:pPr>
              <w:pStyle w:val="Vresteksts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45" w:rsidRPr="00E6536E" w:rsidRDefault="00213F45" w:rsidP="0077379F">
            <w:pPr>
              <w:pStyle w:val="Vresteksts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45" w:rsidRPr="00E6536E" w:rsidRDefault="00213F45" w:rsidP="0077379F">
            <w:pPr>
              <w:pStyle w:val="Vresteksts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45" w:rsidRPr="00E6536E" w:rsidRDefault="00213F45" w:rsidP="0077379F">
            <w:pPr>
              <w:pStyle w:val="Vresteksts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</w:tcBorders>
          </w:tcPr>
          <w:p w:rsidR="00213F45" w:rsidRPr="00E6536E" w:rsidRDefault="00213F45" w:rsidP="0077379F">
            <w:pPr>
              <w:pStyle w:val="Vresteksts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213F45" w:rsidRPr="00E6536E" w:rsidRDefault="00213F45" w:rsidP="0077379F">
            <w:pPr>
              <w:pStyle w:val="Vresteksts"/>
              <w:rPr>
                <w:sz w:val="24"/>
                <w:szCs w:val="24"/>
              </w:rPr>
            </w:pPr>
          </w:p>
        </w:tc>
        <w:tc>
          <w:tcPr>
            <w:tcW w:w="404" w:type="dxa"/>
            <w:gridSpan w:val="3"/>
          </w:tcPr>
          <w:p w:rsidR="00213F45" w:rsidRPr="00E6536E" w:rsidRDefault="00213F45" w:rsidP="0077379F">
            <w:pPr>
              <w:pStyle w:val="Vresteksts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213F45" w:rsidRPr="00E6536E" w:rsidRDefault="00213F45" w:rsidP="0077379F">
            <w:pPr>
              <w:pStyle w:val="Vresteksts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2"/>
          </w:tcPr>
          <w:p w:rsidR="00213F45" w:rsidRPr="00E6536E" w:rsidRDefault="00213F45" w:rsidP="0077379F">
            <w:pPr>
              <w:pStyle w:val="Vresteksts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213F45" w:rsidRPr="00E6536E" w:rsidRDefault="00213F45" w:rsidP="0077379F">
            <w:pPr>
              <w:pStyle w:val="Vresteksts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213F45" w:rsidRPr="00E6536E" w:rsidRDefault="00213F45" w:rsidP="0077379F">
            <w:pPr>
              <w:pStyle w:val="Vresteksts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213F45" w:rsidRPr="00E6536E" w:rsidRDefault="00213F45" w:rsidP="0077379F">
            <w:pPr>
              <w:pStyle w:val="Vresteksts"/>
              <w:rPr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:rsidR="00213F45" w:rsidRPr="00E6536E" w:rsidRDefault="00213F45" w:rsidP="0077379F">
            <w:pPr>
              <w:pStyle w:val="Vresteksts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nil"/>
              <w:right w:val="thickThinSmallGap" w:sz="24" w:space="0" w:color="auto"/>
            </w:tcBorders>
            <w:vAlign w:val="center"/>
          </w:tcPr>
          <w:p w:rsidR="00213F45" w:rsidRPr="00E6536E" w:rsidRDefault="00213F45" w:rsidP="0077379F">
            <w:pPr>
              <w:jc w:val="center"/>
            </w:pPr>
          </w:p>
        </w:tc>
      </w:tr>
      <w:tr w:rsidR="00213F45" w:rsidRPr="00E6536E" w:rsidTr="00773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24" w:type="dxa"/>
            <w:gridSpan w:val="48"/>
            <w:tcBorders>
              <w:left w:val="thickThinSmallGap" w:sz="24" w:space="0" w:color="auto"/>
              <w:right w:val="thickThinSmallGap" w:sz="24" w:space="0" w:color="auto"/>
            </w:tcBorders>
          </w:tcPr>
          <w:p w:rsidR="00213F45" w:rsidRPr="00E6536E" w:rsidRDefault="00213F45" w:rsidP="0077379F">
            <w:pPr>
              <w:jc w:val="center"/>
              <w:rPr>
                <w:sz w:val="18"/>
                <w:szCs w:val="18"/>
              </w:rPr>
            </w:pPr>
          </w:p>
        </w:tc>
      </w:tr>
      <w:tr w:rsidR="00213F45" w:rsidRPr="00E6536E" w:rsidTr="00B01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9"/>
        </w:trPr>
        <w:tc>
          <w:tcPr>
            <w:tcW w:w="2318" w:type="dxa"/>
            <w:gridSpan w:val="4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213F45" w:rsidRPr="00E6536E" w:rsidRDefault="00213F45" w:rsidP="0077379F">
            <w:pPr>
              <w:rPr>
                <w:bCs/>
              </w:rPr>
            </w:pPr>
            <w:r w:rsidRPr="00E6536E">
              <w:rPr>
                <w:bCs/>
              </w:rPr>
              <w:t>Adrese</w:t>
            </w:r>
          </w:p>
        </w:tc>
        <w:tc>
          <w:tcPr>
            <w:tcW w:w="552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45" w:rsidRPr="00E6536E" w:rsidRDefault="00213F45" w:rsidP="0077379F">
            <w:pPr>
              <w:jc w:val="center"/>
            </w:pPr>
          </w:p>
          <w:p w:rsidR="00213F45" w:rsidRPr="00E6536E" w:rsidRDefault="00213F45" w:rsidP="0077379F">
            <w:pPr>
              <w:jc w:val="center"/>
            </w:pP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45" w:rsidRPr="00E6536E" w:rsidRDefault="00213F45" w:rsidP="0077379F">
            <w:pPr>
              <w:pStyle w:val="Vresteksts"/>
              <w:rPr>
                <w:sz w:val="24"/>
                <w:szCs w:val="24"/>
              </w:rPr>
            </w:pPr>
            <w:r w:rsidRPr="00E6536E">
              <w:rPr>
                <w:sz w:val="24"/>
                <w:szCs w:val="24"/>
              </w:rPr>
              <w:t>LV-</w:t>
            </w:r>
          </w:p>
        </w:tc>
        <w:tc>
          <w:tcPr>
            <w:tcW w:w="24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13F45" w:rsidRPr="00E6536E" w:rsidRDefault="00213F45" w:rsidP="0077379F">
            <w:pPr>
              <w:jc w:val="center"/>
            </w:pPr>
          </w:p>
        </w:tc>
      </w:tr>
      <w:tr w:rsidR="00213F45" w:rsidRPr="00E6536E" w:rsidTr="00773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24" w:type="dxa"/>
            <w:gridSpan w:val="48"/>
            <w:tcBorders>
              <w:left w:val="thickThinSmallGap" w:sz="24" w:space="0" w:color="auto"/>
              <w:right w:val="thickThinSmallGap" w:sz="24" w:space="0" w:color="auto"/>
            </w:tcBorders>
          </w:tcPr>
          <w:p w:rsidR="00213F45" w:rsidRPr="00E6536E" w:rsidRDefault="00213F45" w:rsidP="0077379F">
            <w:pPr>
              <w:jc w:val="center"/>
              <w:rPr>
                <w:sz w:val="16"/>
                <w:szCs w:val="16"/>
              </w:rPr>
            </w:pPr>
          </w:p>
        </w:tc>
      </w:tr>
      <w:tr w:rsidR="00213F45" w:rsidRPr="00E6536E" w:rsidTr="00B01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2318" w:type="dxa"/>
            <w:gridSpan w:val="4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213F45" w:rsidRPr="00E6536E" w:rsidRDefault="00213F45" w:rsidP="0077379F">
            <w:pPr>
              <w:rPr>
                <w:bCs/>
              </w:rPr>
            </w:pPr>
            <w:r w:rsidRPr="00E6536E">
              <w:rPr>
                <w:bCs/>
              </w:rPr>
              <w:t>Kontaktpersona</w:t>
            </w:r>
          </w:p>
        </w:tc>
        <w:tc>
          <w:tcPr>
            <w:tcW w:w="36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45" w:rsidRPr="00E6536E" w:rsidRDefault="00213F45" w:rsidP="0077379F"/>
        </w:tc>
        <w:tc>
          <w:tcPr>
            <w:tcW w:w="186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F45" w:rsidRPr="00E6536E" w:rsidRDefault="00213F45" w:rsidP="0077379F">
            <w:pPr>
              <w:jc w:val="right"/>
              <w:rPr>
                <w:bCs/>
              </w:rPr>
            </w:pPr>
            <w:r w:rsidRPr="00E6536E">
              <w:rPr>
                <w:bCs/>
              </w:rPr>
              <w:t xml:space="preserve">Tālruņa numurs 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45" w:rsidRPr="00E6536E" w:rsidRDefault="00213F45" w:rsidP="0077379F"/>
        </w:tc>
        <w:tc>
          <w:tcPr>
            <w:tcW w:w="240" w:type="dxa"/>
            <w:tcBorders>
              <w:left w:val="single" w:sz="4" w:space="0" w:color="auto"/>
              <w:right w:val="thickThinSmallGap" w:sz="24" w:space="0" w:color="auto"/>
            </w:tcBorders>
          </w:tcPr>
          <w:p w:rsidR="00213F45" w:rsidRPr="00E6536E" w:rsidRDefault="00213F45" w:rsidP="0077379F"/>
        </w:tc>
      </w:tr>
      <w:tr w:rsidR="00213F45" w:rsidRPr="00E6536E" w:rsidTr="00773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24" w:type="dxa"/>
            <w:gridSpan w:val="48"/>
            <w:tcBorders>
              <w:left w:val="thickThinSmallGap" w:sz="24" w:space="0" w:color="auto"/>
              <w:right w:val="thickThinSmallGap" w:sz="24" w:space="0" w:color="auto"/>
            </w:tcBorders>
          </w:tcPr>
          <w:p w:rsidR="00213F45" w:rsidRPr="00E6536E" w:rsidRDefault="00213F45" w:rsidP="0077379F">
            <w:pPr>
              <w:jc w:val="center"/>
              <w:rPr>
                <w:sz w:val="16"/>
                <w:szCs w:val="16"/>
              </w:rPr>
            </w:pPr>
          </w:p>
        </w:tc>
      </w:tr>
      <w:tr w:rsidR="00213F45" w:rsidRPr="00E6536E" w:rsidTr="00B01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9"/>
        </w:trPr>
        <w:tc>
          <w:tcPr>
            <w:tcW w:w="2309" w:type="dxa"/>
            <w:gridSpan w:val="3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213F45" w:rsidRPr="00E6536E" w:rsidRDefault="00213F45" w:rsidP="0077379F">
            <w:pPr>
              <w:rPr>
                <w:bCs/>
              </w:rPr>
            </w:pPr>
            <w:r w:rsidRPr="00E6536E">
              <w:rPr>
                <w:bCs/>
              </w:rPr>
              <w:t xml:space="preserve">Kontaktpersonas </w:t>
            </w:r>
          </w:p>
          <w:p w:rsidR="00213F45" w:rsidRPr="00E6536E" w:rsidRDefault="00213F45" w:rsidP="0077379F">
            <w:pPr>
              <w:rPr>
                <w:bCs/>
              </w:rPr>
            </w:pPr>
            <w:r w:rsidRPr="00E6536E">
              <w:rPr>
                <w:bCs/>
              </w:rPr>
              <w:t>e-pasta adrese</w:t>
            </w:r>
          </w:p>
        </w:tc>
        <w:tc>
          <w:tcPr>
            <w:tcW w:w="3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45" w:rsidRPr="00E6536E" w:rsidRDefault="00213F45" w:rsidP="0077379F">
            <w:pPr>
              <w:jc w:val="center"/>
            </w:pPr>
          </w:p>
        </w:tc>
        <w:tc>
          <w:tcPr>
            <w:tcW w:w="186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F45" w:rsidRPr="00E6536E" w:rsidRDefault="00213F45" w:rsidP="0077379F">
            <w:pPr>
              <w:jc w:val="right"/>
              <w:rPr>
                <w:bCs/>
              </w:rPr>
            </w:pPr>
            <w:r w:rsidRPr="00E6536E">
              <w:rPr>
                <w:bCs/>
              </w:rPr>
              <w:t>Faksa numurs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45" w:rsidRPr="00E6536E" w:rsidRDefault="00213F45" w:rsidP="0077379F"/>
        </w:tc>
        <w:tc>
          <w:tcPr>
            <w:tcW w:w="24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13F45" w:rsidRPr="00E6536E" w:rsidRDefault="00213F45" w:rsidP="0077379F"/>
        </w:tc>
      </w:tr>
      <w:tr w:rsidR="00213F45" w:rsidRPr="00E6536E" w:rsidTr="00773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6"/>
        </w:trPr>
        <w:tc>
          <w:tcPr>
            <w:tcW w:w="10724" w:type="dxa"/>
            <w:gridSpan w:val="48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213F45" w:rsidRPr="00E6536E" w:rsidRDefault="00213F45" w:rsidP="0077379F">
            <w:pPr>
              <w:rPr>
                <w:sz w:val="36"/>
                <w:szCs w:val="36"/>
              </w:rPr>
            </w:pPr>
          </w:p>
        </w:tc>
      </w:tr>
      <w:tr w:rsidR="00213F45" w:rsidRPr="00E6536E" w:rsidTr="00B01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2176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213F45" w:rsidRPr="00E6536E" w:rsidRDefault="00213F45" w:rsidP="0077379F">
            <w:r w:rsidRPr="00E6536E">
              <w:t>Pilnvarotais pārstāvis</w:t>
            </w:r>
          </w:p>
        </w:tc>
        <w:tc>
          <w:tcPr>
            <w:tcW w:w="38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45" w:rsidRPr="00E6536E" w:rsidRDefault="00213F45" w:rsidP="0077379F"/>
        </w:tc>
        <w:tc>
          <w:tcPr>
            <w:tcW w:w="184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F45" w:rsidRPr="00E6536E" w:rsidRDefault="00213F45" w:rsidP="0077379F">
            <w:r w:rsidRPr="00E6536E">
              <w:t>Tālruņa numurs</w:t>
            </w:r>
          </w:p>
        </w:tc>
        <w:tc>
          <w:tcPr>
            <w:tcW w:w="2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45" w:rsidRPr="00E6536E" w:rsidRDefault="00213F45" w:rsidP="0077379F"/>
        </w:tc>
        <w:tc>
          <w:tcPr>
            <w:tcW w:w="27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13F45" w:rsidRPr="00E6536E" w:rsidRDefault="00213F45" w:rsidP="0077379F"/>
        </w:tc>
      </w:tr>
      <w:tr w:rsidR="00213F45" w:rsidRPr="00E6536E" w:rsidTr="00B01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2176" w:type="dxa"/>
            <w:gridSpan w:val="2"/>
            <w:tcBorders>
              <w:left w:val="thickThinSmallGap" w:sz="24" w:space="0" w:color="auto"/>
            </w:tcBorders>
            <w:vAlign w:val="center"/>
          </w:tcPr>
          <w:p w:rsidR="00213F45" w:rsidRPr="00E6536E" w:rsidRDefault="00213F45" w:rsidP="0077379F"/>
        </w:tc>
        <w:tc>
          <w:tcPr>
            <w:tcW w:w="2955" w:type="dxa"/>
            <w:gridSpan w:val="16"/>
            <w:tcBorders>
              <w:left w:val="nil"/>
              <w:bottom w:val="single" w:sz="4" w:space="0" w:color="auto"/>
            </w:tcBorders>
            <w:vAlign w:val="center"/>
          </w:tcPr>
          <w:p w:rsidR="00213F45" w:rsidRPr="00E6536E" w:rsidRDefault="00213F45" w:rsidP="0077379F"/>
        </w:tc>
        <w:tc>
          <w:tcPr>
            <w:tcW w:w="29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13F45" w:rsidRPr="00E6536E" w:rsidRDefault="00213F45" w:rsidP="0077379F"/>
        </w:tc>
        <w:tc>
          <w:tcPr>
            <w:tcW w:w="571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213F45" w:rsidRPr="00E6536E" w:rsidRDefault="00213F45" w:rsidP="0077379F"/>
        </w:tc>
        <w:tc>
          <w:tcPr>
            <w:tcW w:w="2779" w:type="dxa"/>
            <w:gridSpan w:val="15"/>
            <w:tcBorders>
              <w:left w:val="nil"/>
            </w:tcBorders>
            <w:vAlign w:val="center"/>
          </w:tcPr>
          <w:p w:rsidR="00213F45" w:rsidRPr="00E6536E" w:rsidRDefault="00213F45" w:rsidP="0077379F"/>
        </w:tc>
        <w:tc>
          <w:tcPr>
            <w:tcW w:w="1677" w:type="dxa"/>
            <w:gridSpan w:val="5"/>
            <w:tcBorders>
              <w:left w:val="nil"/>
            </w:tcBorders>
            <w:vAlign w:val="center"/>
          </w:tcPr>
          <w:p w:rsidR="00213F45" w:rsidRPr="00E6536E" w:rsidRDefault="00213F45" w:rsidP="0077379F"/>
        </w:tc>
        <w:tc>
          <w:tcPr>
            <w:tcW w:w="27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213F45" w:rsidRPr="00E6536E" w:rsidRDefault="00213F45" w:rsidP="0077379F"/>
        </w:tc>
      </w:tr>
      <w:tr w:rsidR="00213F45" w:rsidRPr="00E6536E" w:rsidTr="00B01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5"/>
        </w:trPr>
        <w:tc>
          <w:tcPr>
            <w:tcW w:w="2176" w:type="dxa"/>
            <w:gridSpan w:val="2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213F45" w:rsidRPr="00E6536E" w:rsidRDefault="00213F45" w:rsidP="0077379F">
            <w:r w:rsidRPr="00E6536E">
              <w:t>Pilnvarotā pārstāvja e-pasta adrese</w:t>
            </w:r>
          </w:p>
        </w:tc>
        <w:tc>
          <w:tcPr>
            <w:tcW w:w="381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45" w:rsidRPr="00E6536E" w:rsidRDefault="00213F45" w:rsidP="0077379F"/>
        </w:tc>
        <w:tc>
          <w:tcPr>
            <w:tcW w:w="1847" w:type="dxa"/>
            <w:gridSpan w:val="12"/>
            <w:tcBorders>
              <w:left w:val="single" w:sz="4" w:space="0" w:color="auto"/>
            </w:tcBorders>
            <w:vAlign w:val="center"/>
          </w:tcPr>
          <w:p w:rsidR="00213F45" w:rsidRPr="00E6536E" w:rsidRDefault="00213F45" w:rsidP="0077379F">
            <w:r w:rsidRPr="00E6536E">
              <w:t>Tālruņa numurs</w:t>
            </w:r>
          </w:p>
        </w:tc>
        <w:tc>
          <w:tcPr>
            <w:tcW w:w="2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45" w:rsidRPr="00E6536E" w:rsidRDefault="00213F45" w:rsidP="0077379F"/>
        </w:tc>
        <w:tc>
          <w:tcPr>
            <w:tcW w:w="27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13F45" w:rsidRPr="00E6536E" w:rsidRDefault="00213F45" w:rsidP="0077379F"/>
        </w:tc>
      </w:tr>
      <w:tr w:rsidR="00213F45" w:rsidRPr="00E6536E" w:rsidTr="00B01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4"/>
        </w:trPr>
        <w:tc>
          <w:tcPr>
            <w:tcW w:w="2176" w:type="dxa"/>
            <w:gridSpan w:val="2"/>
            <w:tcBorders>
              <w:left w:val="thickThinSmallGap" w:sz="24" w:space="0" w:color="auto"/>
            </w:tcBorders>
            <w:vAlign w:val="center"/>
          </w:tcPr>
          <w:p w:rsidR="00213F45" w:rsidRPr="00E6536E" w:rsidRDefault="00213F45" w:rsidP="0077379F"/>
        </w:tc>
        <w:tc>
          <w:tcPr>
            <w:tcW w:w="2955" w:type="dxa"/>
            <w:gridSpan w:val="16"/>
            <w:tcBorders>
              <w:top w:val="single" w:sz="4" w:space="0" w:color="auto"/>
              <w:left w:val="nil"/>
            </w:tcBorders>
            <w:vAlign w:val="center"/>
          </w:tcPr>
          <w:p w:rsidR="00213F45" w:rsidRPr="00E6536E" w:rsidRDefault="00213F45" w:rsidP="0077379F"/>
        </w:tc>
        <w:tc>
          <w:tcPr>
            <w:tcW w:w="589" w:type="dxa"/>
            <w:gridSpan w:val="6"/>
            <w:tcBorders>
              <w:left w:val="nil"/>
            </w:tcBorders>
            <w:vAlign w:val="center"/>
          </w:tcPr>
          <w:p w:rsidR="00213F45" w:rsidRPr="00E6536E" w:rsidRDefault="00213F45" w:rsidP="0077379F"/>
        </w:tc>
        <w:tc>
          <w:tcPr>
            <w:tcW w:w="275" w:type="dxa"/>
            <w:gridSpan w:val="2"/>
            <w:tcBorders>
              <w:left w:val="nil"/>
            </w:tcBorders>
            <w:vAlign w:val="center"/>
          </w:tcPr>
          <w:p w:rsidR="00213F45" w:rsidRPr="00E6536E" w:rsidRDefault="00213F45" w:rsidP="0077379F"/>
        </w:tc>
        <w:tc>
          <w:tcPr>
            <w:tcW w:w="2779" w:type="dxa"/>
            <w:gridSpan w:val="15"/>
            <w:tcBorders>
              <w:left w:val="nil"/>
            </w:tcBorders>
            <w:vAlign w:val="center"/>
          </w:tcPr>
          <w:p w:rsidR="00213F45" w:rsidRPr="00E6536E" w:rsidRDefault="00213F45" w:rsidP="0077379F"/>
        </w:tc>
        <w:tc>
          <w:tcPr>
            <w:tcW w:w="1677" w:type="dxa"/>
            <w:gridSpan w:val="5"/>
            <w:tcBorders>
              <w:left w:val="nil"/>
            </w:tcBorders>
            <w:vAlign w:val="center"/>
          </w:tcPr>
          <w:p w:rsidR="00213F45" w:rsidRPr="00E6536E" w:rsidRDefault="00213F45" w:rsidP="0077379F"/>
        </w:tc>
        <w:tc>
          <w:tcPr>
            <w:tcW w:w="27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213F45" w:rsidRPr="00E6536E" w:rsidRDefault="00213F45" w:rsidP="0077379F"/>
        </w:tc>
      </w:tr>
      <w:tr w:rsidR="00B018AE" w:rsidRPr="00E6536E" w:rsidTr="00A7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2"/>
        </w:trPr>
        <w:tc>
          <w:tcPr>
            <w:tcW w:w="2176" w:type="dxa"/>
            <w:gridSpan w:val="2"/>
            <w:tcBorders>
              <w:left w:val="thickThinSmallGap" w:sz="24" w:space="0" w:color="auto"/>
            </w:tcBorders>
            <w:vAlign w:val="center"/>
          </w:tcPr>
          <w:p w:rsidR="00B018AE" w:rsidRPr="00E6536E" w:rsidRDefault="00B018AE" w:rsidP="00B018AE">
            <w:r w:rsidRPr="00E6536E">
              <w:t xml:space="preserve">Nepieciešama atzīšana: </w:t>
            </w:r>
          </w:p>
        </w:tc>
        <w:tc>
          <w:tcPr>
            <w:tcW w:w="6598" w:type="dxa"/>
            <w:gridSpan w:val="39"/>
            <w:vAlign w:val="center"/>
          </w:tcPr>
          <w:p w:rsidR="00B018AE" w:rsidRPr="00E6536E" w:rsidRDefault="00FD6E73" w:rsidP="00B018AE">
            <w:pPr>
              <w:ind w:firstLine="459"/>
            </w:pPr>
            <w:r>
              <w:rPr>
                <w:noProof/>
              </w:rPr>
              <w:pict>
                <v:rect id="Rectangle 32" o:spid="_x0000_s1026" style="position:absolute;left:0;text-align:left;margin-left:-2.35pt;margin-top:12.6pt;width:13.3pt;height:12.9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"/>
              </w:pict>
            </w:r>
          </w:p>
          <w:p w:rsidR="00B018AE" w:rsidRPr="00E6536E" w:rsidRDefault="004550AB" w:rsidP="004550AB">
            <w:pPr>
              <w:ind w:firstLine="459"/>
            </w:pPr>
            <w:r>
              <w:t>Atzīta p</w:t>
            </w:r>
            <w:r w:rsidR="00FD72D5">
              <w:t>iena r</w:t>
            </w:r>
            <w:r w:rsidR="00B018AE" w:rsidRPr="00E6536E">
              <w:t xml:space="preserve">ažotāju organizācija </w:t>
            </w:r>
          </w:p>
        </w:tc>
        <w:tc>
          <w:tcPr>
            <w:tcW w:w="1677" w:type="dxa"/>
            <w:gridSpan w:val="5"/>
            <w:tcBorders>
              <w:left w:val="nil"/>
            </w:tcBorders>
            <w:vAlign w:val="center"/>
          </w:tcPr>
          <w:p w:rsidR="00B018AE" w:rsidRPr="00E6536E" w:rsidRDefault="00B018AE" w:rsidP="0077379F"/>
        </w:tc>
        <w:tc>
          <w:tcPr>
            <w:tcW w:w="273" w:type="dxa"/>
            <w:gridSpan w:val="2"/>
            <w:tcBorders>
              <w:right w:val="thickThinSmallGap" w:sz="24" w:space="0" w:color="auto"/>
            </w:tcBorders>
            <w:vAlign w:val="center"/>
          </w:tcPr>
          <w:p w:rsidR="00B018AE" w:rsidRPr="00E6536E" w:rsidRDefault="00B018AE" w:rsidP="0077379F"/>
        </w:tc>
      </w:tr>
      <w:tr w:rsidR="00B018AE" w:rsidRPr="00E6536E" w:rsidTr="00B01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2"/>
        </w:trPr>
        <w:tc>
          <w:tcPr>
            <w:tcW w:w="2176" w:type="dxa"/>
            <w:gridSpan w:val="2"/>
            <w:vMerge w:val="restart"/>
            <w:tcBorders>
              <w:left w:val="thickThinSmallGap" w:sz="24" w:space="0" w:color="auto"/>
            </w:tcBorders>
            <w:vAlign w:val="center"/>
          </w:tcPr>
          <w:p w:rsidR="00B018AE" w:rsidRPr="00E6536E" w:rsidRDefault="00B018AE" w:rsidP="0077379F"/>
        </w:tc>
        <w:tc>
          <w:tcPr>
            <w:tcW w:w="425" w:type="dxa"/>
            <w:gridSpan w:val="3"/>
            <w:vAlign w:val="center"/>
          </w:tcPr>
          <w:p w:rsidR="00B018AE" w:rsidRPr="00E6536E" w:rsidRDefault="00FD6E73" w:rsidP="00B018AE">
            <w:r>
              <w:rPr>
                <w:noProof/>
              </w:rPr>
              <w:pict>
                <v:rect id="Rectangle 33" o:spid="_x0000_s1060" style="position:absolute;margin-left:-2.4pt;margin-top:11.9pt;width:13.3pt;height:12.9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"/>
              </w:pict>
            </w:r>
          </w:p>
        </w:tc>
        <w:tc>
          <w:tcPr>
            <w:tcW w:w="6173" w:type="dxa"/>
            <w:gridSpan w:val="36"/>
            <w:vMerge w:val="restart"/>
            <w:tcBorders>
              <w:left w:val="nil"/>
            </w:tcBorders>
            <w:vAlign w:val="center"/>
          </w:tcPr>
          <w:p w:rsidR="00B018AE" w:rsidRPr="00E6536E" w:rsidRDefault="00B018AE" w:rsidP="00FD72D5">
            <w:r w:rsidRPr="00E6536E">
              <w:t xml:space="preserve">Atzītu </w:t>
            </w:r>
            <w:r w:rsidR="00FD72D5">
              <w:t xml:space="preserve">piena </w:t>
            </w:r>
            <w:r w:rsidRPr="00E6536E">
              <w:t xml:space="preserve">ražotāju organizāciju asociācija </w:t>
            </w:r>
          </w:p>
        </w:tc>
        <w:tc>
          <w:tcPr>
            <w:tcW w:w="1677" w:type="dxa"/>
            <w:gridSpan w:val="5"/>
            <w:vMerge w:val="restart"/>
            <w:tcBorders>
              <w:left w:val="nil"/>
            </w:tcBorders>
            <w:vAlign w:val="center"/>
          </w:tcPr>
          <w:p w:rsidR="00B018AE" w:rsidRPr="00E6536E" w:rsidRDefault="00B018AE" w:rsidP="0077379F"/>
        </w:tc>
        <w:tc>
          <w:tcPr>
            <w:tcW w:w="273" w:type="dxa"/>
            <w:gridSpan w:val="2"/>
            <w:vMerge w:val="restart"/>
            <w:tcBorders>
              <w:right w:val="thickThinSmallGap" w:sz="24" w:space="0" w:color="auto"/>
            </w:tcBorders>
            <w:vAlign w:val="center"/>
          </w:tcPr>
          <w:p w:rsidR="00B018AE" w:rsidRPr="00E6536E" w:rsidRDefault="00B018AE" w:rsidP="0077379F"/>
        </w:tc>
      </w:tr>
      <w:tr w:rsidR="00B018AE" w:rsidRPr="00E6536E" w:rsidTr="00B01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1"/>
        </w:trPr>
        <w:tc>
          <w:tcPr>
            <w:tcW w:w="2176" w:type="dxa"/>
            <w:gridSpan w:val="2"/>
            <w:vMerge/>
            <w:tcBorders>
              <w:left w:val="thickThinSmallGap" w:sz="24" w:space="0" w:color="auto"/>
              <w:bottom w:val="double" w:sz="4" w:space="0" w:color="auto"/>
            </w:tcBorders>
            <w:vAlign w:val="center"/>
          </w:tcPr>
          <w:p w:rsidR="00B018AE" w:rsidRPr="00E6536E" w:rsidRDefault="00B018AE" w:rsidP="0077379F"/>
        </w:tc>
        <w:tc>
          <w:tcPr>
            <w:tcW w:w="425" w:type="dxa"/>
            <w:gridSpan w:val="3"/>
            <w:tcBorders>
              <w:bottom w:val="double" w:sz="4" w:space="0" w:color="auto"/>
            </w:tcBorders>
            <w:vAlign w:val="center"/>
          </w:tcPr>
          <w:p w:rsidR="00B018AE" w:rsidRPr="00E6536E" w:rsidRDefault="00B018AE" w:rsidP="0077379F"/>
        </w:tc>
        <w:tc>
          <w:tcPr>
            <w:tcW w:w="6173" w:type="dxa"/>
            <w:gridSpan w:val="36"/>
            <w:vMerge/>
            <w:tcBorders>
              <w:left w:val="nil"/>
              <w:bottom w:val="double" w:sz="4" w:space="0" w:color="auto"/>
            </w:tcBorders>
            <w:vAlign w:val="center"/>
          </w:tcPr>
          <w:p w:rsidR="00B018AE" w:rsidRPr="00E6536E" w:rsidRDefault="00B018AE" w:rsidP="0077379F"/>
        </w:tc>
        <w:tc>
          <w:tcPr>
            <w:tcW w:w="1677" w:type="dxa"/>
            <w:gridSpan w:val="5"/>
            <w:vMerge/>
            <w:tcBorders>
              <w:left w:val="nil"/>
              <w:bottom w:val="double" w:sz="4" w:space="0" w:color="auto"/>
            </w:tcBorders>
            <w:vAlign w:val="center"/>
          </w:tcPr>
          <w:p w:rsidR="00B018AE" w:rsidRPr="00E6536E" w:rsidRDefault="00B018AE" w:rsidP="0077379F"/>
        </w:tc>
        <w:tc>
          <w:tcPr>
            <w:tcW w:w="273" w:type="dxa"/>
            <w:gridSpan w:val="2"/>
            <w:vMerge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018AE" w:rsidRPr="00E6536E" w:rsidRDefault="00B018AE" w:rsidP="0077379F"/>
        </w:tc>
      </w:tr>
    </w:tbl>
    <w:p w:rsidR="00E04C32" w:rsidRPr="00E6536E" w:rsidRDefault="00E04C32" w:rsidP="00520881">
      <w:pPr>
        <w:pStyle w:val="Bezatstarpm"/>
        <w:rPr>
          <w:rFonts w:ascii="Times New Roman" w:hAnsi="Times New Roman"/>
        </w:rPr>
      </w:pPr>
    </w:p>
    <w:p w:rsidR="00E04C32" w:rsidRPr="00E6536E" w:rsidRDefault="00E04C32" w:rsidP="00520881">
      <w:pPr>
        <w:pStyle w:val="Bezatstarpm"/>
        <w:jc w:val="center"/>
        <w:rPr>
          <w:rFonts w:ascii="Times New Roman" w:hAnsi="Times New Roman"/>
        </w:rPr>
      </w:pPr>
    </w:p>
    <w:p w:rsidR="00393F77" w:rsidRPr="00E6536E" w:rsidRDefault="00393F77" w:rsidP="00520881">
      <w:pPr>
        <w:pStyle w:val="Bezatstarpm"/>
        <w:jc w:val="center"/>
        <w:rPr>
          <w:rFonts w:ascii="Times New Roman" w:hAnsi="Times New Roman"/>
        </w:rPr>
      </w:pPr>
    </w:p>
    <w:p w:rsidR="00393F77" w:rsidRPr="00E6536E" w:rsidRDefault="00393F77" w:rsidP="00520881">
      <w:pPr>
        <w:pStyle w:val="Bezatstarpm"/>
        <w:jc w:val="center"/>
        <w:rPr>
          <w:rFonts w:ascii="Times New Roman" w:hAnsi="Times New Roman"/>
        </w:rPr>
      </w:pPr>
    </w:p>
    <w:p w:rsidR="00393F77" w:rsidRPr="00E6536E" w:rsidRDefault="00393F77" w:rsidP="00520881">
      <w:pPr>
        <w:pStyle w:val="Bezatstarpm"/>
        <w:jc w:val="center"/>
        <w:rPr>
          <w:rFonts w:ascii="Times New Roman" w:hAnsi="Times New Roman"/>
        </w:rPr>
      </w:pPr>
    </w:p>
    <w:p w:rsidR="00393F77" w:rsidRPr="00E6536E" w:rsidRDefault="00393F77" w:rsidP="00520881">
      <w:pPr>
        <w:pStyle w:val="Bezatstarpm"/>
        <w:jc w:val="center"/>
        <w:rPr>
          <w:rFonts w:ascii="Times New Roman" w:hAnsi="Times New Roman"/>
        </w:rPr>
      </w:pPr>
    </w:p>
    <w:p w:rsidR="00393F77" w:rsidRPr="00E6536E" w:rsidRDefault="00393F77" w:rsidP="00C72DF4">
      <w:pPr>
        <w:pStyle w:val="Bezatstarpm"/>
        <w:rPr>
          <w:rFonts w:ascii="Times New Roman" w:hAnsi="Times New Roman"/>
        </w:rPr>
      </w:pPr>
    </w:p>
    <w:p w:rsidR="00C72DF4" w:rsidRPr="00E6536E" w:rsidRDefault="00C72DF4" w:rsidP="00C72DF4">
      <w:pPr>
        <w:pStyle w:val="Bezatstarpm"/>
        <w:rPr>
          <w:rFonts w:ascii="Times New Roman" w:hAnsi="Times New Roman"/>
        </w:rPr>
      </w:pPr>
    </w:p>
    <w:p w:rsidR="00164AA6" w:rsidRPr="00E6536E" w:rsidRDefault="00164AA6" w:rsidP="00520881">
      <w:pPr>
        <w:pStyle w:val="Bezatstarpm"/>
        <w:rPr>
          <w:rFonts w:ascii="Times New Roman" w:hAnsi="Times New Roman"/>
        </w:rPr>
      </w:pPr>
    </w:p>
    <w:p w:rsidR="0081354A" w:rsidRPr="00E6536E" w:rsidRDefault="00393F77" w:rsidP="00D156B8">
      <w:pPr>
        <w:pStyle w:val="Bezatstarpm"/>
        <w:jc w:val="center"/>
        <w:rPr>
          <w:rFonts w:ascii="Times New Roman" w:hAnsi="Times New Roman"/>
          <w:b/>
        </w:rPr>
      </w:pPr>
      <w:r w:rsidRPr="00E6536E">
        <w:rPr>
          <w:rFonts w:ascii="Times New Roman" w:hAnsi="Times New Roman"/>
          <w:b/>
        </w:rPr>
        <w:lastRenderedPageBreak/>
        <w:t xml:space="preserve">A daļa. </w:t>
      </w:r>
      <w:r w:rsidR="004550AB">
        <w:rPr>
          <w:rFonts w:ascii="Times New Roman" w:hAnsi="Times New Roman"/>
          <w:b/>
        </w:rPr>
        <w:t xml:space="preserve">RAŽOTĀJU </w:t>
      </w:r>
      <w:r w:rsidR="00196D8B">
        <w:rPr>
          <w:rFonts w:ascii="Times New Roman" w:hAnsi="Times New Roman"/>
          <w:b/>
        </w:rPr>
        <w:t xml:space="preserve">ORGANIZĀCIJAS </w:t>
      </w:r>
      <w:r w:rsidRPr="00E6536E">
        <w:rPr>
          <w:rFonts w:ascii="Times New Roman" w:hAnsi="Times New Roman"/>
          <w:b/>
        </w:rPr>
        <w:t xml:space="preserve">ATBILSTĪBA PIENA RAŽOTĀJU ORGANIZĀCIJAS </w:t>
      </w:r>
      <w:r w:rsidR="004550AB">
        <w:rPr>
          <w:rFonts w:ascii="Times New Roman" w:hAnsi="Times New Roman"/>
          <w:b/>
        </w:rPr>
        <w:t xml:space="preserve">ATZĪŠANAS </w:t>
      </w:r>
      <w:r w:rsidRPr="00E6536E">
        <w:rPr>
          <w:rFonts w:ascii="Times New Roman" w:hAnsi="Times New Roman"/>
          <w:b/>
        </w:rPr>
        <w:t xml:space="preserve">PRASĪBĀM </w:t>
      </w:r>
    </w:p>
    <w:p w:rsidR="00193747" w:rsidRPr="00E6536E" w:rsidRDefault="00193747" w:rsidP="00520881">
      <w:pPr>
        <w:pStyle w:val="Bezatstarpm"/>
        <w:rPr>
          <w:rFonts w:ascii="Times New Roman" w:hAnsi="Times New Roman"/>
        </w:rPr>
      </w:pPr>
    </w:p>
    <w:p w:rsidR="003E012E" w:rsidRPr="00E6536E" w:rsidRDefault="003E012E" w:rsidP="003E012E">
      <w:pPr>
        <w:pStyle w:val="Bezatstarpm"/>
        <w:ind w:left="-851"/>
        <w:jc w:val="both"/>
        <w:rPr>
          <w:rFonts w:ascii="Times New Roman" w:hAnsi="Times New Roman"/>
          <w:i/>
        </w:rPr>
      </w:pPr>
      <w:r w:rsidRPr="00E6536E">
        <w:rPr>
          <w:rFonts w:ascii="Times New Roman" w:hAnsi="Times New Roman"/>
          <w:b/>
          <w:i/>
        </w:rPr>
        <w:t>Svarīgi!</w:t>
      </w:r>
      <w:r w:rsidRPr="00E6536E">
        <w:rPr>
          <w:rFonts w:ascii="Times New Roman" w:hAnsi="Times New Roman"/>
          <w:i/>
        </w:rPr>
        <w:t xml:space="preserve"> </w:t>
      </w:r>
    </w:p>
    <w:p w:rsidR="003E012E" w:rsidRPr="00E6536E" w:rsidRDefault="00D051B2" w:rsidP="003E012E">
      <w:pPr>
        <w:pStyle w:val="Bezatstarpm"/>
        <w:ind w:left="-851"/>
        <w:jc w:val="both"/>
        <w:rPr>
          <w:rFonts w:ascii="Times New Roman" w:hAnsi="Times New Roman"/>
          <w:i/>
        </w:rPr>
      </w:pPr>
      <w:r w:rsidRPr="00E6536E">
        <w:rPr>
          <w:rFonts w:ascii="Times New Roman" w:hAnsi="Times New Roman"/>
          <w:i/>
        </w:rPr>
        <w:t>1)</w:t>
      </w:r>
      <w:r w:rsidRPr="00E6536E">
        <w:rPr>
          <w:rFonts w:ascii="Times New Roman" w:hAnsi="Times New Roman"/>
          <w:b/>
          <w:i/>
        </w:rPr>
        <w:t xml:space="preserve"> </w:t>
      </w:r>
      <w:r w:rsidR="001B2B21" w:rsidRPr="00E6536E">
        <w:rPr>
          <w:rFonts w:ascii="Times New Roman" w:hAnsi="Times New Roman"/>
          <w:b/>
          <w:i/>
        </w:rPr>
        <w:t>S</w:t>
      </w:r>
      <w:r w:rsidR="005D25F9" w:rsidRPr="00E6536E">
        <w:rPr>
          <w:rFonts w:ascii="Times New Roman" w:hAnsi="Times New Roman"/>
          <w:b/>
          <w:i/>
        </w:rPr>
        <w:t>askaņā ar Ministru kabineta 2012.gada 21.februāra noteikumiem Nr.137</w:t>
      </w:r>
      <w:r w:rsidR="005D25F9" w:rsidRPr="00E6536E">
        <w:rPr>
          <w:rFonts w:ascii="Times New Roman" w:hAnsi="Times New Roman"/>
          <w:i/>
        </w:rPr>
        <w:t xml:space="preserve"> „Noteikumi par lauksaimniecības pakalpojumu kooperatīvās sabiedrības reģistrācijai nepieciešamajiem dokumentiem un šīs sabiedrības atbilstības izvērtēšanu” </w:t>
      </w:r>
      <w:r w:rsidR="005D25F9" w:rsidRPr="00E6536E">
        <w:rPr>
          <w:rFonts w:ascii="Times New Roman" w:hAnsi="Times New Roman"/>
          <w:b/>
          <w:i/>
        </w:rPr>
        <w:t>izvērtētās lauksaimniecības pakalpojumu kooperatīvās sabiedrības</w:t>
      </w:r>
      <w:r w:rsidR="001B2B21" w:rsidRPr="00E6536E">
        <w:rPr>
          <w:rFonts w:ascii="Times New Roman" w:hAnsi="Times New Roman"/>
          <w:b/>
          <w:i/>
        </w:rPr>
        <w:t xml:space="preserve"> šajā daļā aizpilda tikai A.1.sadaļas 1</w:t>
      </w:r>
      <w:r w:rsidR="00041D83" w:rsidRPr="00E6536E">
        <w:rPr>
          <w:rFonts w:ascii="Times New Roman" w:hAnsi="Times New Roman"/>
          <w:b/>
          <w:i/>
        </w:rPr>
        <w:t>0</w:t>
      </w:r>
      <w:r w:rsidR="001B2B21" w:rsidRPr="00E6536E">
        <w:rPr>
          <w:rFonts w:ascii="Times New Roman" w:hAnsi="Times New Roman"/>
          <w:b/>
          <w:i/>
        </w:rPr>
        <w:t>.</w:t>
      </w:r>
      <w:r w:rsidR="008B4468" w:rsidRPr="00E6536E">
        <w:rPr>
          <w:rFonts w:ascii="Times New Roman" w:hAnsi="Times New Roman"/>
          <w:b/>
          <w:i/>
        </w:rPr>
        <w:t xml:space="preserve"> </w:t>
      </w:r>
      <w:r w:rsidR="001B2B21" w:rsidRPr="00E6536E">
        <w:rPr>
          <w:rFonts w:ascii="Times New Roman" w:hAnsi="Times New Roman"/>
          <w:b/>
          <w:i/>
        </w:rPr>
        <w:t>punktu</w:t>
      </w:r>
      <w:r w:rsidR="003E012E" w:rsidRPr="00E6536E">
        <w:rPr>
          <w:rFonts w:ascii="Times New Roman" w:hAnsi="Times New Roman"/>
          <w:i/>
        </w:rPr>
        <w:t xml:space="preserve">. </w:t>
      </w:r>
    </w:p>
    <w:p w:rsidR="003E012E" w:rsidRPr="00E6536E" w:rsidRDefault="003E012E" w:rsidP="003E012E">
      <w:pPr>
        <w:pStyle w:val="Bezatstarpm"/>
        <w:ind w:left="-851"/>
        <w:jc w:val="both"/>
        <w:rPr>
          <w:rFonts w:ascii="Times New Roman" w:hAnsi="Times New Roman"/>
          <w:i/>
        </w:rPr>
      </w:pPr>
      <w:r w:rsidRPr="00E6536E">
        <w:rPr>
          <w:rFonts w:ascii="Times New Roman" w:hAnsi="Times New Roman"/>
          <w:i/>
        </w:rPr>
        <w:t xml:space="preserve">Šādā gadījumā iesniegumam jāpievieno Latvijas Lauksaimniecības kooperatīvu asociācijas </w:t>
      </w:r>
      <w:smartTag w:uri="schemas-tilde-lv/tildestengine" w:element="veidnes">
        <w:smartTagPr>
          <w:attr w:name="id" w:val="-1"/>
          <w:attr w:name="baseform" w:val="vēstule"/>
          <w:attr w:name="text" w:val="vēstule"/>
        </w:smartTagPr>
        <w:r w:rsidRPr="00E6536E">
          <w:rPr>
            <w:rFonts w:ascii="Times New Roman" w:hAnsi="Times New Roman"/>
            <w:i/>
          </w:rPr>
          <w:t>vēstule</w:t>
        </w:r>
      </w:smartTag>
      <w:r w:rsidRPr="00E6536E">
        <w:rPr>
          <w:rFonts w:ascii="Times New Roman" w:hAnsi="Times New Roman"/>
          <w:i/>
        </w:rPr>
        <w:t xml:space="preserve"> par saņemto novērtējumu.</w:t>
      </w:r>
    </w:p>
    <w:p w:rsidR="00D051B2" w:rsidRPr="00E6536E" w:rsidRDefault="00D051B2" w:rsidP="003E012E">
      <w:pPr>
        <w:pStyle w:val="Bezatstarpm"/>
        <w:ind w:left="-851"/>
        <w:jc w:val="both"/>
        <w:rPr>
          <w:rFonts w:ascii="Times New Roman" w:hAnsi="Times New Roman"/>
          <w:i/>
        </w:rPr>
      </w:pPr>
      <w:r w:rsidRPr="00E6536E">
        <w:rPr>
          <w:rFonts w:ascii="Times New Roman" w:hAnsi="Times New Roman"/>
          <w:i/>
        </w:rPr>
        <w:t xml:space="preserve">2) </w:t>
      </w:r>
      <w:r w:rsidRPr="00E6536E">
        <w:rPr>
          <w:rFonts w:ascii="Times New Roman" w:hAnsi="Times New Roman"/>
          <w:b/>
          <w:i/>
        </w:rPr>
        <w:t xml:space="preserve">Atzītu </w:t>
      </w:r>
      <w:r w:rsidR="00FD72D5">
        <w:rPr>
          <w:rFonts w:ascii="Times New Roman" w:hAnsi="Times New Roman"/>
          <w:b/>
          <w:i/>
        </w:rPr>
        <w:t xml:space="preserve">piena </w:t>
      </w:r>
      <w:r w:rsidRPr="00E6536E">
        <w:rPr>
          <w:rFonts w:ascii="Times New Roman" w:hAnsi="Times New Roman"/>
          <w:b/>
          <w:i/>
        </w:rPr>
        <w:t xml:space="preserve">ražotāju organizāciju asociācija neaizpilda </w:t>
      </w:r>
      <w:r w:rsidRPr="00E6536E">
        <w:rPr>
          <w:rFonts w:ascii="Times New Roman" w:hAnsi="Times New Roman"/>
          <w:i/>
        </w:rPr>
        <w:t xml:space="preserve">šīs daļas A.1.sadaļas 2., 3., 4., 5., 6., 8. un 9.punktu. </w:t>
      </w:r>
    </w:p>
    <w:p w:rsidR="00D051B2" w:rsidRPr="00E6536E" w:rsidRDefault="00D051B2" w:rsidP="003E012E">
      <w:pPr>
        <w:pStyle w:val="Bezatstarpm"/>
        <w:jc w:val="both"/>
        <w:rPr>
          <w:rFonts w:ascii="Times New Roman" w:hAnsi="Times New Roman"/>
        </w:rPr>
      </w:pPr>
    </w:p>
    <w:tbl>
      <w:tblPr>
        <w:tblW w:w="10632" w:type="dxa"/>
        <w:tblInd w:w="-801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/>
      </w:tblPr>
      <w:tblGrid>
        <w:gridCol w:w="567"/>
        <w:gridCol w:w="8280"/>
        <w:gridCol w:w="993"/>
        <w:gridCol w:w="792"/>
      </w:tblGrid>
      <w:tr w:rsidR="00B4722F" w:rsidRPr="00E6536E" w:rsidTr="006F008A">
        <w:tc>
          <w:tcPr>
            <w:tcW w:w="10632" w:type="dxa"/>
            <w:gridSpan w:val="4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3E012E" w:rsidRPr="00E6536E" w:rsidRDefault="00B4722F" w:rsidP="00196D8B">
            <w:pPr>
              <w:pStyle w:val="Bezatstarpm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E6536E">
              <w:rPr>
                <w:rFonts w:ascii="Times New Roman" w:eastAsia="Times New Roman" w:hAnsi="Times New Roman"/>
                <w:b/>
                <w:bCs/>
              </w:rPr>
              <w:t xml:space="preserve">A.1. </w:t>
            </w:r>
            <w:r w:rsidR="004550AB">
              <w:rPr>
                <w:rFonts w:ascii="Times New Roman" w:eastAsia="Times New Roman" w:hAnsi="Times New Roman"/>
                <w:b/>
                <w:bCs/>
              </w:rPr>
              <w:t>Piena r</w:t>
            </w:r>
            <w:r w:rsidR="005D25F9" w:rsidRPr="00E6536E">
              <w:rPr>
                <w:rFonts w:ascii="Times New Roman" w:eastAsia="Times New Roman" w:hAnsi="Times New Roman"/>
                <w:b/>
                <w:bCs/>
              </w:rPr>
              <w:t xml:space="preserve">ažotāju </w:t>
            </w:r>
            <w:r w:rsidR="00196D8B">
              <w:rPr>
                <w:rFonts w:ascii="Times New Roman" w:eastAsia="Times New Roman" w:hAnsi="Times New Roman"/>
                <w:b/>
                <w:bCs/>
              </w:rPr>
              <w:t>organizācijas</w:t>
            </w:r>
            <w:r w:rsidR="00196D8B" w:rsidRPr="00E6536E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8B4468" w:rsidRPr="00E6536E">
              <w:rPr>
                <w:rFonts w:ascii="Times New Roman" w:eastAsia="Times New Roman" w:hAnsi="Times New Roman"/>
                <w:b/>
                <w:bCs/>
              </w:rPr>
              <w:t>(</w:t>
            </w:r>
            <w:r w:rsidR="004550AB">
              <w:rPr>
                <w:rFonts w:ascii="Times New Roman" w:eastAsia="Times New Roman" w:hAnsi="Times New Roman"/>
                <w:b/>
                <w:bCs/>
              </w:rPr>
              <w:t xml:space="preserve">atzītu piena </w:t>
            </w:r>
            <w:r w:rsidR="008B4468" w:rsidRPr="00E6536E">
              <w:rPr>
                <w:rFonts w:ascii="Times New Roman" w:eastAsia="Times New Roman" w:hAnsi="Times New Roman"/>
                <w:b/>
                <w:bCs/>
              </w:rPr>
              <w:t xml:space="preserve">ražotāju organizāciju asociācijas) </w:t>
            </w:r>
            <w:r w:rsidR="003E012E" w:rsidRPr="00E6536E">
              <w:rPr>
                <w:rFonts w:ascii="Times New Roman" w:eastAsia="Times New Roman" w:hAnsi="Times New Roman"/>
                <w:b/>
                <w:bCs/>
              </w:rPr>
              <w:t xml:space="preserve">darbība atbilst šādiem </w:t>
            </w:r>
            <w:r w:rsidRPr="00E6536E">
              <w:rPr>
                <w:rFonts w:ascii="Times New Roman" w:eastAsia="Times New Roman" w:hAnsi="Times New Roman"/>
                <w:b/>
                <w:bCs/>
              </w:rPr>
              <w:t>kritērijiem</w:t>
            </w:r>
            <w:r w:rsidR="005D25F9" w:rsidRPr="00E6536E">
              <w:rPr>
                <w:rFonts w:ascii="Times New Roman" w:eastAsia="Times New Roman" w:hAnsi="Times New Roman"/>
                <w:b/>
                <w:bCs/>
              </w:rPr>
              <w:t>:</w:t>
            </w:r>
          </w:p>
        </w:tc>
      </w:tr>
      <w:tr w:rsidR="00195044" w:rsidRPr="00E6536E" w:rsidTr="006F008A">
        <w:trPr>
          <w:trHeight w:val="231"/>
        </w:trPr>
        <w:tc>
          <w:tcPr>
            <w:tcW w:w="567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95044" w:rsidRPr="00E6536E" w:rsidRDefault="00195044" w:rsidP="006F008A">
            <w:pPr>
              <w:pStyle w:val="Bezatstarpm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E6536E">
              <w:rPr>
                <w:rFonts w:ascii="Times New Roman" w:eastAsia="Times New Roman" w:hAnsi="Times New Roman"/>
                <w:b/>
                <w:bCs/>
              </w:rPr>
              <w:t>N</w:t>
            </w:r>
            <w:r w:rsidR="00D820A3">
              <w:rPr>
                <w:rFonts w:ascii="Times New Roman" w:eastAsia="Times New Roman" w:hAnsi="Times New Roman"/>
                <w:b/>
                <w:bCs/>
              </w:rPr>
              <w:t>r</w:t>
            </w:r>
            <w:r w:rsidRPr="00E6536E">
              <w:rPr>
                <w:rFonts w:ascii="Times New Roman" w:eastAsia="Times New Roman" w:hAnsi="Times New Roman"/>
                <w:b/>
                <w:bCs/>
              </w:rPr>
              <w:t>.p.k</w:t>
            </w:r>
            <w:proofErr w:type="spellEnd"/>
            <w:r w:rsidRPr="00E6536E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828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95044" w:rsidRPr="00E6536E" w:rsidRDefault="00195044" w:rsidP="006F008A">
            <w:pPr>
              <w:pStyle w:val="Bezatstarpm"/>
              <w:jc w:val="center"/>
              <w:rPr>
                <w:rFonts w:ascii="Times New Roman" w:eastAsia="Times New Roman" w:hAnsi="Times New Roman"/>
                <w:b/>
              </w:rPr>
            </w:pPr>
            <w:r w:rsidRPr="00E6536E">
              <w:rPr>
                <w:rFonts w:ascii="Times New Roman" w:eastAsia="Times New Roman" w:hAnsi="Times New Roman"/>
                <w:b/>
              </w:rPr>
              <w:t>Kritērijs</w:t>
            </w:r>
          </w:p>
        </w:tc>
        <w:tc>
          <w:tcPr>
            <w:tcW w:w="1785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195044" w:rsidRPr="00E6536E" w:rsidRDefault="00195044" w:rsidP="006F008A">
            <w:pPr>
              <w:pStyle w:val="Bezatstarpm"/>
              <w:jc w:val="center"/>
              <w:rPr>
                <w:rFonts w:ascii="Times New Roman" w:eastAsia="Times New Roman" w:hAnsi="Times New Roman"/>
                <w:b/>
              </w:rPr>
            </w:pPr>
            <w:r w:rsidRPr="00E6536E">
              <w:rPr>
                <w:rFonts w:ascii="Times New Roman" w:eastAsia="Times New Roman" w:hAnsi="Times New Roman"/>
                <w:b/>
              </w:rPr>
              <w:t xml:space="preserve">Novērtējums </w:t>
            </w:r>
          </w:p>
        </w:tc>
      </w:tr>
      <w:tr w:rsidR="00195044" w:rsidRPr="00E6536E" w:rsidTr="006F008A">
        <w:trPr>
          <w:trHeight w:val="231"/>
        </w:trPr>
        <w:tc>
          <w:tcPr>
            <w:tcW w:w="567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195044" w:rsidRPr="00E6536E" w:rsidRDefault="00195044" w:rsidP="006F008A">
            <w:pPr>
              <w:pStyle w:val="Bezatstarpm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280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195044" w:rsidRPr="00E6536E" w:rsidRDefault="00195044" w:rsidP="006F008A">
            <w:pPr>
              <w:pStyle w:val="Bezatstarpm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195044" w:rsidRPr="00E6536E" w:rsidRDefault="00195044" w:rsidP="006F008A">
            <w:pPr>
              <w:pStyle w:val="Bezatstarpm"/>
              <w:jc w:val="center"/>
              <w:rPr>
                <w:rFonts w:ascii="Times New Roman" w:eastAsia="Times New Roman" w:hAnsi="Times New Roman"/>
                <w:b/>
              </w:rPr>
            </w:pPr>
            <w:r w:rsidRPr="00E6536E">
              <w:rPr>
                <w:rFonts w:ascii="Times New Roman" w:hAnsi="Times New Roman"/>
                <w:b/>
              </w:rPr>
              <w:t>Jā</w:t>
            </w:r>
          </w:p>
        </w:tc>
        <w:tc>
          <w:tcPr>
            <w:tcW w:w="7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195044" w:rsidRPr="00E6536E" w:rsidRDefault="00195044" w:rsidP="006F008A">
            <w:pPr>
              <w:pStyle w:val="Bezatstarpm"/>
              <w:jc w:val="center"/>
              <w:rPr>
                <w:rFonts w:ascii="Times New Roman" w:eastAsia="Times New Roman" w:hAnsi="Times New Roman"/>
                <w:b/>
              </w:rPr>
            </w:pPr>
            <w:r w:rsidRPr="00E6536E">
              <w:rPr>
                <w:rFonts w:ascii="Times New Roman" w:hAnsi="Times New Roman"/>
                <w:b/>
              </w:rPr>
              <w:t>Nē</w:t>
            </w:r>
          </w:p>
        </w:tc>
      </w:tr>
      <w:tr w:rsidR="00393F77" w:rsidRPr="00E6536E" w:rsidTr="006F008A"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93F77" w:rsidRPr="00E6536E" w:rsidRDefault="00393F77" w:rsidP="006F008A">
            <w:pPr>
              <w:pStyle w:val="Bezatstarpm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6536E">
              <w:rPr>
                <w:rFonts w:ascii="Times New Roman" w:eastAsia="Times New Roman" w:hAnsi="Times New Roman"/>
                <w:b/>
                <w:bCs/>
              </w:rPr>
              <w:t>1.</w:t>
            </w:r>
          </w:p>
        </w:tc>
        <w:tc>
          <w:tcPr>
            <w:tcW w:w="82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93F77" w:rsidRPr="00E6536E" w:rsidRDefault="005D25F9" w:rsidP="006F008A">
            <w:pPr>
              <w:pStyle w:val="Bezatstarpm"/>
              <w:numPr>
                <w:ilvl w:val="0"/>
                <w:numId w:val="3"/>
              </w:numPr>
              <w:ind w:left="234" w:hanging="284"/>
              <w:rPr>
                <w:rFonts w:ascii="Times New Roman" w:hAnsi="Times New Roman"/>
                <w:i/>
              </w:rPr>
            </w:pPr>
            <w:r w:rsidRPr="00E6536E">
              <w:rPr>
                <w:rFonts w:ascii="Times New Roman" w:hAnsi="Times New Roman"/>
              </w:rPr>
              <w:t xml:space="preserve">Ražotāju </w:t>
            </w:r>
            <w:r w:rsidR="00196D8B">
              <w:rPr>
                <w:rFonts w:ascii="Times New Roman" w:hAnsi="Times New Roman"/>
              </w:rPr>
              <w:t xml:space="preserve">organizācijas </w:t>
            </w:r>
            <w:r w:rsidR="004550AB">
              <w:rPr>
                <w:rFonts w:ascii="Times New Roman" w:hAnsi="Times New Roman"/>
              </w:rPr>
              <w:t xml:space="preserve">dalībnieku </w:t>
            </w:r>
            <w:r w:rsidR="00393F77" w:rsidRPr="00E6536E">
              <w:rPr>
                <w:rFonts w:ascii="Times New Roman" w:hAnsi="Times New Roman"/>
              </w:rPr>
              <w:t>skaits iesnieguma iesniegšanas brīdī nav mazāks par 10 (</w:t>
            </w:r>
            <w:r w:rsidR="00393F77" w:rsidRPr="00E6536E">
              <w:rPr>
                <w:rFonts w:ascii="Times New Roman" w:hAnsi="Times New Roman"/>
                <w:i/>
              </w:rPr>
              <w:t xml:space="preserve">saskaņā ar </w:t>
            </w:r>
            <w:r w:rsidR="00A465B8" w:rsidRPr="00E6536E">
              <w:rPr>
                <w:rFonts w:ascii="Times New Roman" w:hAnsi="Times New Roman"/>
                <w:i/>
              </w:rPr>
              <w:t>A.2. sadaļu</w:t>
            </w:r>
            <w:r w:rsidR="00393F77" w:rsidRPr="00E6536E">
              <w:rPr>
                <w:rFonts w:ascii="Times New Roman" w:hAnsi="Times New Roman"/>
              </w:rPr>
              <w:t>)</w:t>
            </w:r>
          </w:p>
          <w:p w:rsidR="00393F77" w:rsidRPr="00E6536E" w:rsidRDefault="005D25F9" w:rsidP="00E36168">
            <w:pPr>
              <w:pStyle w:val="Bezatstarpm"/>
              <w:numPr>
                <w:ilvl w:val="0"/>
                <w:numId w:val="3"/>
              </w:numPr>
              <w:ind w:left="234" w:hanging="284"/>
              <w:rPr>
                <w:rFonts w:ascii="Times New Roman" w:hAnsi="Times New Roman"/>
              </w:rPr>
            </w:pPr>
            <w:r w:rsidRPr="00E6536E">
              <w:rPr>
                <w:rFonts w:ascii="Times New Roman" w:hAnsi="Times New Roman"/>
              </w:rPr>
              <w:t>Atzīt</w:t>
            </w:r>
            <w:r w:rsidR="004550AB">
              <w:rPr>
                <w:rFonts w:ascii="Times New Roman" w:hAnsi="Times New Roman"/>
              </w:rPr>
              <w:t xml:space="preserve">u piena </w:t>
            </w:r>
            <w:r w:rsidRPr="00E6536E">
              <w:rPr>
                <w:rFonts w:ascii="Times New Roman" w:hAnsi="Times New Roman"/>
              </w:rPr>
              <w:t>ražotāju organizāciju asociācij</w:t>
            </w:r>
            <w:r w:rsidR="00696666">
              <w:rPr>
                <w:rFonts w:ascii="Times New Roman" w:hAnsi="Times New Roman"/>
              </w:rPr>
              <w:t>ām</w:t>
            </w:r>
            <w:r w:rsidRPr="00E6536E">
              <w:rPr>
                <w:rFonts w:ascii="Times New Roman" w:hAnsi="Times New Roman"/>
              </w:rPr>
              <w:t xml:space="preserve"> </w:t>
            </w:r>
            <w:r w:rsidR="004550AB">
              <w:rPr>
                <w:rFonts w:ascii="Times New Roman" w:hAnsi="Times New Roman"/>
              </w:rPr>
              <w:t xml:space="preserve">dalībnieku </w:t>
            </w:r>
            <w:r w:rsidRPr="00E6536E">
              <w:rPr>
                <w:rFonts w:ascii="Times New Roman" w:hAnsi="Times New Roman"/>
              </w:rPr>
              <w:t>skaits nav mazāks par 5</w:t>
            </w:r>
          </w:p>
        </w:tc>
        <w:tc>
          <w:tcPr>
            <w:tcW w:w="9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93F77" w:rsidRPr="00E6536E" w:rsidRDefault="00FD6E73" w:rsidP="006F008A">
            <w:pPr>
              <w:pStyle w:val="Bezatstarpm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lv-LV"/>
              </w:rPr>
              <w:pict>
                <v:group id="Group 2" o:spid="_x0000_s1059" style="position:absolute;left:0;text-align:left;margin-left:7.75pt;margin-top:10.05pt;width:73.05pt;height:12.9pt;z-index:251650560;mso-position-horizontal-relative:text;mso-position-vertical-relative:text" coordorigin="9727,4782" coordsize="1461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">
                  <v:rect id="Rectangle 3" o:spid="_x0000_s1027" style="position:absolute;left:9727;top:4782;width:266;height: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<v:rect id="Rectangle 4" o:spid="_x0000_s1028" style="position:absolute;left:10922;top:4782;width:266;height: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</v:group>
              </w:pict>
            </w:r>
          </w:p>
        </w:tc>
        <w:tc>
          <w:tcPr>
            <w:tcW w:w="7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93F77" w:rsidRPr="00E6536E" w:rsidRDefault="00393F77" w:rsidP="006F008A">
            <w:pPr>
              <w:pStyle w:val="Bezatstarpm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D25F9" w:rsidRPr="00E6536E" w:rsidTr="006F008A"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D25F9" w:rsidRPr="00E6536E" w:rsidRDefault="005D25F9" w:rsidP="006F008A">
            <w:pPr>
              <w:pStyle w:val="Bezatstarpm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6536E">
              <w:rPr>
                <w:rFonts w:ascii="Times New Roman" w:eastAsia="Times New Roman" w:hAnsi="Times New Roman"/>
                <w:b/>
                <w:bCs/>
              </w:rPr>
              <w:t>2.</w:t>
            </w:r>
          </w:p>
        </w:tc>
        <w:tc>
          <w:tcPr>
            <w:tcW w:w="82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D25F9" w:rsidRPr="00E6536E" w:rsidRDefault="005D25F9" w:rsidP="00196D8B">
            <w:pPr>
              <w:pStyle w:val="Bezatstarpm"/>
              <w:rPr>
                <w:rFonts w:ascii="Times New Roman" w:hAnsi="Times New Roman"/>
              </w:rPr>
            </w:pPr>
            <w:r w:rsidRPr="00E6536E">
              <w:rPr>
                <w:rFonts w:ascii="Times New Roman" w:hAnsi="Times New Roman"/>
              </w:rPr>
              <w:t xml:space="preserve">Ražotāju </w:t>
            </w:r>
            <w:r w:rsidR="00196D8B">
              <w:rPr>
                <w:rFonts w:ascii="Times New Roman" w:hAnsi="Times New Roman"/>
              </w:rPr>
              <w:t xml:space="preserve">organizācijas </w:t>
            </w:r>
            <w:r w:rsidR="004550AB">
              <w:rPr>
                <w:rFonts w:ascii="Times New Roman" w:hAnsi="Times New Roman"/>
              </w:rPr>
              <w:t xml:space="preserve">dalībnieki </w:t>
            </w:r>
            <w:r w:rsidRPr="00E6536E">
              <w:rPr>
                <w:rFonts w:ascii="Times New Roman" w:hAnsi="Times New Roman"/>
              </w:rPr>
              <w:t xml:space="preserve">ir piena ražotāji (saskaņā ar </w:t>
            </w:r>
            <w:r w:rsidR="00213F45" w:rsidRPr="00E6536E">
              <w:rPr>
                <w:rFonts w:ascii="Times New Roman" w:hAnsi="Times New Roman"/>
              </w:rPr>
              <w:t>A</w:t>
            </w:r>
            <w:r w:rsidRPr="00E6536E">
              <w:rPr>
                <w:rFonts w:ascii="Times New Roman" w:hAnsi="Times New Roman"/>
              </w:rPr>
              <w:t xml:space="preserve">.2 tabulu) </w:t>
            </w:r>
            <w:r w:rsidRPr="00E6536E">
              <w:rPr>
                <w:rFonts w:ascii="Times New Roman" w:hAnsi="Times New Roman"/>
                <w:i/>
              </w:rPr>
              <w:t xml:space="preserve">un nenodarbojas ar svaigpiena apstrādi, pārstrādi un piena produktu ražošanu, izņemot mājražošanu. Mājražošanas gadījumā produktu ražošanai neiepērk </w:t>
            </w:r>
            <w:proofErr w:type="spellStart"/>
            <w:r w:rsidRPr="00E6536E">
              <w:rPr>
                <w:rFonts w:ascii="Times New Roman" w:hAnsi="Times New Roman"/>
                <w:i/>
              </w:rPr>
              <w:t>svaigpienu</w:t>
            </w:r>
            <w:proofErr w:type="spellEnd"/>
            <w:r w:rsidRPr="00E6536E">
              <w:rPr>
                <w:rFonts w:ascii="Times New Roman" w:hAnsi="Times New Roman"/>
                <w:i/>
              </w:rPr>
              <w:t xml:space="preserve"> no citiem ražotājiem un produktu ražošanai nepieciešamo svaigpiena apjomu neieskaita </w:t>
            </w:r>
            <w:r w:rsidR="0087076A" w:rsidRPr="00E6536E">
              <w:rPr>
                <w:rFonts w:ascii="Times New Roman" w:hAnsi="Times New Roman"/>
                <w:i/>
              </w:rPr>
              <w:t>ražotāju organizācijas</w:t>
            </w:r>
            <w:r w:rsidRPr="00E6536E">
              <w:rPr>
                <w:rFonts w:ascii="Times New Roman" w:hAnsi="Times New Roman"/>
                <w:i/>
              </w:rPr>
              <w:t xml:space="preserve"> pārvaldītā</w:t>
            </w:r>
            <w:r w:rsidR="00D051B2" w:rsidRPr="00E6536E">
              <w:rPr>
                <w:rFonts w:ascii="Times New Roman" w:hAnsi="Times New Roman"/>
                <w:vertAlign w:val="superscript"/>
              </w:rPr>
              <w:t>1</w:t>
            </w:r>
            <w:r w:rsidRPr="00E6536E">
              <w:rPr>
                <w:rFonts w:ascii="Times New Roman" w:hAnsi="Times New Roman"/>
                <w:i/>
              </w:rPr>
              <w:t xml:space="preserve"> piena apjomā</w:t>
            </w:r>
          </w:p>
        </w:tc>
        <w:tc>
          <w:tcPr>
            <w:tcW w:w="9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D25F9" w:rsidRPr="00E6536E" w:rsidRDefault="00FD6E73" w:rsidP="006F008A">
            <w:pPr>
              <w:pStyle w:val="Bezatstarpm"/>
              <w:jc w:val="right"/>
              <w:rPr>
                <w:rFonts w:ascii="Times New Roman" w:hAnsi="Times New Roman"/>
                <w:b/>
                <w:noProof/>
                <w:lang w:eastAsia="lv-LV"/>
              </w:rPr>
            </w:pPr>
            <w:r>
              <w:rPr>
                <w:rFonts w:ascii="Times New Roman" w:hAnsi="Times New Roman"/>
                <w:b/>
                <w:noProof/>
                <w:lang w:eastAsia="lv-LV"/>
              </w:rPr>
              <w:pict>
                <v:group id="Group 29" o:spid="_x0000_s1056" style="position:absolute;left:0;text-align:left;margin-left:7.75pt;margin-top:25.45pt;width:73.05pt;height:12.9pt;z-index:251661824;mso-position-horizontal-relative:text;mso-position-vertical-relative:text" coordorigin="9727,4782" coordsize="1461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">
                  <v:rect id="Rectangle 30" o:spid="_x0000_s1058" style="position:absolute;left:9727;top:4782;width:266;height: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<v:rect id="Rectangle 31" o:spid="_x0000_s1057" style="position:absolute;left:10922;top:4782;width:266;height: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/v:group>
              </w:pict>
            </w:r>
          </w:p>
        </w:tc>
        <w:tc>
          <w:tcPr>
            <w:tcW w:w="7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D25F9" w:rsidRPr="00E6536E" w:rsidRDefault="005D25F9" w:rsidP="006F008A">
            <w:pPr>
              <w:pStyle w:val="Bezatstarpm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D25F9" w:rsidRPr="00E6536E" w:rsidTr="006F008A"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5D25F9" w:rsidRPr="00E6536E" w:rsidRDefault="005D25F9" w:rsidP="006F008A">
            <w:pPr>
              <w:pStyle w:val="Bezatstarpm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6536E">
              <w:rPr>
                <w:rFonts w:ascii="Times New Roman" w:eastAsia="Times New Roman" w:hAnsi="Times New Roman"/>
                <w:b/>
                <w:bCs/>
              </w:rPr>
              <w:t>3.</w:t>
            </w:r>
          </w:p>
        </w:tc>
        <w:tc>
          <w:tcPr>
            <w:tcW w:w="82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5D25F9" w:rsidRPr="00E6536E" w:rsidRDefault="005D25F9" w:rsidP="007A384A">
            <w:pPr>
              <w:pStyle w:val="Bezatstarpm"/>
              <w:rPr>
                <w:rFonts w:ascii="Times New Roman" w:hAnsi="Times New Roman"/>
              </w:rPr>
            </w:pPr>
            <w:r w:rsidRPr="00E6536E">
              <w:rPr>
                <w:rFonts w:ascii="Times New Roman" w:hAnsi="Times New Roman"/>
              </w:rPr>
              <w:t xml:space="preserve">Ražotāju </w:t>
            </w:r>
            <w:r w:rsidR="00196D8B">
              <w:rPr>
                <w:rFonts w:ascii="Times New Roman" w:hAnsi="Times New Roman"/>
              </w:rPr>
              <w:t xml:space="preserve">organizācijai </w:t>
            </w:r>
            <w:r w:rsidR="00196D8B" w:rsidRPr="00E6536E">
              <w:rPr>
                <w:rFonts w:ascii="Times New Roman" w:hAnsi="Times New Roman"/>
              </w:rPr>
              <w:t xml:space="preserve"> </w:t>
            </w:r>
            <w:r w:rsidRPr="00E6536E">
              <w:rPr>
                <w:rFonts w:ascii="Times New Roman" w:hAnsi="Times New Roman"/>
              </w:rPr>
              <w:t>iesnieguma iesniegšanas brīdī nav nodokļu parādu vai tie nepārsniedz 100 latu</w:t>
            </w:r>
          </w:p>
          <w:p w:rsidR="005D25F9" w:rsidRPr="00E6536E" w:rsidRDefault="005D25F9" w:rsidP="007A384A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5D25F9" w:rsidRPr="00E6536E" w:rsidRDefault="00FD6E73" w:rsidP="006F008A">
            <w:pPr>
              <w:pStyle w:val="Bezatstarpm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lv-LV"/>
              </w:rPr>
              <w:pict>
                <v:group id="Group 8" o:spid="_x0000_s1053" style="position:absolute;left:0;text-align:left;margin-left:7.75pt;margin-top:10.5pt;width:73.05pt;height:12.9pt;z-index:251654656;mso-position-horizontal-relative:text;mso-position-vertical-relative:text" coordorigin="9727,4782" coordsize="1461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">
                  <v:rect id="Rectangle 9" o:spid="_x0000_s1055" style="position:absolute;left:9727;top:4782;width:266;height: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<v:rect id="Rectangle 10" o:spid="_x0000_s1054" style="position:absolute;left:10922;top:4782;width:266;height: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/v:group>
              </w:pict>
            </w:r>
          </w:p>
        </w:tc>
        <w:tc>
          <w:tcPr>
            <w:tcW w:w="7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5D25F9" w:rsidRPr="00E6536E" w:rsidRDefault="005D25F9" w:rsidP="006F008A">
            <w:pPr>
              <w:pStyle w:val="Bezatstarpm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D25F9" w:rsidRPr="00E6536E" w:rsidTr="006F008A"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D25F9" w:rsidRPr="00E6536E" w:rsidRDefault="005D25F9" w:rsidP="006F008A">
            <w:pPr>
              <w:pStyle w:val="Bezatstarpm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6536E">
              <w:rPr>
                <w:rFonts w:ascii="Times New Roman" w:eastAsia="Times New Roman" w:hAnsi="Times New Roman"/>
                <w:b/>
                <w:bCs/>
              </w:rPr>
              <w:t>4.</w:t>
            </w:r>
          </w:p>
        </w:tc>
        <w:tc>
          <w:tcPr>
            <w:tcW w:w="82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D25F9" w:rsidRPr="00E6536E" w:rsidRDefault="005D25F9" w:rsidP="007A384A">
            <w:pPr>
              <w:pStyle w:val="Bezatstarpm"/>
              <w:rPr>
                <w:rFonts w:ascii="Times New Roman" w:hAnsi="Times New Roman"/>
              </w:rPr>
            </w:pPr>
            <w:r w:rsidRPr="00E6536E">
              <w:rPr>
                <w:rFonts w:ascii="Times New Roman" w:hAnsi="Times New Roman"/>
              </w:rPr>
              <w:t xml:space="preserve">Ražotāju </w:t>
            </w:r>
            <w:r w:rsidR="00196D8B">
              <w:rPr>
                <w:rFonts w:ascii="Times New Roman" w:hAnsi="Times New Roman"/>
              </w:rPr>
              <w:t>organizācijas</w:t>
            </w:r>
            <w:r w:rsidR="00196D8B" w:rsidRPr="00E6536E">
              <w:rPr>
                <w:rFonts w:ascii="Times New Roman" w:hAnsi="Times New Roman"/>
              </w:rPr>
              <w:t xml:space="preserve"> </w:t>
            </w:r>
            <w:r w:rsidRPr="00E6536E">
              <w:rPr>
                <w:rFonts w:ascii="Times New Roman" w:hAnsi="Times New Roman"/>
              </w:rPr>
              <w:t xml:space="preserve">valdē vairākums ir </w:t>
            </w:r>
            <w:r w:rsidR="004550AB">
              <w:rPr>
                <w:rFonts w:ascii="Times New Roman" w:hAnsi="Times New Roman"/>
              </w:rPr>
              <w:t>apvienības dalībnieki</w:t>
            </w:r>
            <w:r w:rsidR="00696666">
              <w:rPr>
                <w:rFonts w:ascii="Times New Roman" w:hAnsi="Times New Roman"/>
              </w:rPr>
              <w:t>,</w:t>
            </w:r>
            <w:r w:rsidRPr="00E6536E">
              <w:rPr>
                <w:rFonts w:ascii="Times New Roman" w:hAnsi="Times New Roman"/>
              </w:rPr>
              <w:t xml:space="preserve"> vai </w:t>
            </w:r>
            <w:r w:rsidR="00196D8B">
              <w:rPr>
                <w:rFonts w:ascii="Times New Roman" w:hAnsi="Times New Roman"/>
              </w:rPr>
              <w:t xml:space="preserve">organizācijā </w:t>
            </w:r>
            <w:r w:rsidRPr="00E6536E">
              <w:rPr>
                <w:rFonts w:ascii="Times New Roman" w:hAnsi="Times New Roman"/>
              </w:rPr>
              <w:t xml:space="preserve">ir izveidota padome, ja valdē vairākumā ir personas, kas nav </w:t>
            </w:r>
            <w:r w:rsidR="00196D8B">
              <w:rPr>
                <w:rFonts w:ascii="Times New Roman" w:hAnsi="Times New Roman"/>
              </w:rPr>
              <w:t xml:space="preserve">organizācijas </w:t>
            </w:r>
            <w:r w:rsidR="004550AB">
              <w:rPr>
                <w:rFonts w:ascii="Times New Roman" w:hAnsi="Times New Roman"/>
              </w:rPr>
              <w:t>dalībnieki</w:t>
            </w:r>
          </w:p>
          <w:p w:rsidR="005D25F9" w:rsidRPr="00E6536E" w:rsidRDefault="005D25F9" w:rsidP="007A384A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D25F9" w:rsidRPr="00E6536E" w:rsidRDefault="00FD6E73" w:rsidP="006F008A">
            <w:pPr>
              <w:pStyle w:val="Bezatstarpm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lv-LV"/>
              </w:rPr>
              <w:pict>
                <v:group id="Group 11" o:spid="_x0000_s1050" style="position:absolute;left:0;text-align:left;margin-left:7.75pt;margin-top:11.6pt;width:73.05pt;height:12.9pt;z-index:251655680;mso-position-horizontal-relative:text;mso-position-vertical-relative:text" coordorigin="9727,4782" coordsize="1461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">
                  <v:rect id="Rectangle 12" o:spid="_x0000_s1052" style="position:absolute;left:9727;top:4782;width:266;height: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<v:rect id="Rectangle 13" o:spid="_x0000_s1051" style="position:absolute;left:10922;top:4782;width:266;height: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/v:group>
              </w:pict>
            </w:r>
          </w:p>
        </w:tc>
        <w:tc>
          <w:tcPr>
            <w:tcW w:w="7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D25F9" w:rsidRPr="00E6536E" w:rsidRDefault="005D25F9" w:rsidP="006F008A">
            <w:pPr>
              <w:pStyle w:val="Bezatstarpm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D25F9" w:rsidRPr="00E6536E" w:rsidTr="006F008A"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5D25F9" w:rsidRPr="00E6536E" w:rsidRDefault="005D25F9" w:rsidP="006F008A">
            <w:pPr>
              <w:pStyle w:val="Bezatstarpm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6536E">
              <w:rPr>
                <w:rFonts w:ascii="Times New Roman" w:eastAsia="Times New Roman" w:hAnsi="Times New Roman"/>
                <w:b/>
                <w:bCs/>
              </w:rPr>
              <w:t>5.</w:t>
            </w:r>
          </w:p>
        </w:tc>
        <w:tc>
          <w:tcPr>
            <w:tcW w:w="82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5D25F9" w:rsidRPr="00E6536E" w:rsidRDefault="005D25F9" w:rsidP="00196D8B">
            <w:pPr>
              <w:pStyle w:val="Bezatstarpm"/>
              <w:rPr>
                <w:rFonts w:ascii="Times New Roman" w:hAnsi="Times New Roman"/>
              </w:rPr>
            </w:pPr>
            <w:r w:rsidRPr="00E6536E">
              <w:rPr>
                <w:rFonts w:ascii="Times New Roman" w:hAnsi="Times New Roman"/>
              </w:rPr>
              <w:t xml:space="preserve">Ražotāju </w:t>
            </w:r>
            <w:r w:rsidR="00196D8B">
              <w:rPr>
                <w:rFonts w:ascii="Times New Roman" w:hAnsi="Times New Roman"/>
              </w:rPr>
              <w:t>organizācija</w:t>
            </w:r>
            <w:r w:rsidR="00196D8B" w:rsidRPr="00E6536E">
              <w:rPr>
                <w:rFonts w:ascii="Times New Roman" w:hAnsi="Times New Roman"/>
              </w:rPr>
              <w:t xml:space="preserve"> </w:t>
            </w:r>
            <w:r w:rsidRPr="00E6536E">
              <w:rPr>
                <w:rFonts w:ascii="Times New Roman" w:hAnsi="Times New Roman"/>
              </w:rPr>
              <w:t xml:space="preserve">(juridiskā persona) ir reģistrēta Uzņēmumu reģistrā. Ja ražotāju </w:t>
            </w:r>
            <w:r w:rsidR="00196D8B">
              <w:rPr>
                <w:rFonts w:ascii="Times New Roman" w:hAnsi="Times New Roman"/>
              </w:rPr>
              <w:t>organizācija</w:t>
            </w:r>
            <w:r w:rsidR="00196D8B" w:rsidRPr="00E6536E">
              <w:rPr>
                <w:rFonts w:ascii="Times New Roman" w:hAnsi="Times New Roman"/>
              </w:rPr>
              <w:t xml:space="preserve"> </w:t>
            </w:r>
            <w:r w:rsidRPr="00E6536E">
              <w:rPr>
                <w:rFonts w:ascii="Times New Roman" w:hAnsi="Times New Roman"/>
              </w:rPr>
              <w:t xml:space="preserve">nav nostrādājusi pilnu pārskata gadu, 80 procenti ražotāju </w:t>
            </w:r>
            <w:r w:rsidR="00196D8B">
              <w:rPr>
                <w:rFonts w:ascii="Times New Roman" w:hAnsi="Times New Roman"/>
              </w:rPr>
              <w:t xml:space="preserve">organizācijas </w:t>
            </w:r>
            <w:r w:rsidRPr="00E6536E">
              <w:rPr>
                <w:rFonts w:ascii="Times New Roman" w:hAnsi="Times New Roman"/>
              </w:rPr>
              <w:t>dibinātāju pirms tās reģistrācijas vismaz trīs gadus ir bijuši saimnieciskās darbības veicēji piena ražošanas nozarē</w:t>
            </w:r>
          </w:p>
        </w:tc>
        <w:tc>
          <w:tcPr>
            <w:tcW w:w="9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5D25F9" w:rsidRPr="00E6536E" w:rsidRDefault="00FD6E73" w:rsidP="006F008A">
            <w:pPr>
              <w:pStyle w:val="Bezatstarpm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lv-LV"/>
              </w:rPr>
              <w:pict>
                <v:group id="Group 14" o:spid="_x0000_s1047" style="position:absolute;left:0;text-align:left;margin-left:7.75pt;margin-top:18.2pt;width:73.05pt;height:12.9pt;z-index:251656704;mso-position-horizontal-relative:text;mso-position-vertical-relative:text" coordorigin="9727,4782" coordsize="1461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">
                  <v:rect id="Rectangle 15" o:spid="_x0000_s1049" style="position:absolute;left:9727;top:4782;width:266;height: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<v:rect id="Rectangle 16" o:spid="_x0000_s1048" style="position:absolute;left:10922;top:4782;width:266;height: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/v:group>
              </w:pict>
            </w:r>
          </w:p>
        </w:tc>
        <w:tc>
          <w:tcPr>
            <w:tcW w:w="7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5D25F9" w:rsidRPr="00E6536E" w:rsidRDefault="005D25F9" w:rsidP="006F008A">
            <w:pPr>
              <w:pStyle w:val="Bezatstarpm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D25F9" w:rsidRPr="00E6536E" w:rsidTr="006F008A"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D25F9" w:rsidRPr="00E6536E" w:rsidRDefault="005D25F9" w:rsidP="006F008A">
            <w:pPr>
              <w:pStyle w:val="Bezatstarpm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6536E">
              <w:rPr>
                <w:rFonts w:ascii="Times New Roman" w:eastAsia="Times New Roman" w:hAnsi="Times New Roman"/>
                <w:b/>
                <w:bCs/>
              </w:rPr>
              <w:t xml:space="preserve">6. </w:t>
            </w:r>
          </w:p>
        </w:tc>
        <w:tc>
          <w:tcPr>
            <w:tcW w:w="82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D25F9" w:rsidRPr="00E6536E" w:rsidRDefault="005D25F9" w:rsidP="007A384A">
            <w:pPr>
              <w:pStyle w:val="Bezatstarpm"/>
              <w:rPr>
                <w:rFonts w:ascii="Times New Roman" w:hAnsi="Times New Roman"/>
              </w:rPr>
            </w:pPr>
            <w:r w:rsidRPr="00E6536E">
              <w:rPr>
                <w:rFonts w:ascii="Times New Roman" w:hAnsi="Times New Roman"/>
              </w:rPr>
              <w:t xml:space="preserve">Ražotāju </w:t>
            </w:r>
            <w:r w:rsidR="00196D8B">
              <w:rPr>
                <w:rFonts w:ascii="Times New Roman" w:hAnsi="Times New Roman"/>
              </w:rPr>
              <w:t>organizācijai</w:t>
            </w:r>
            <w:r w:rsidR="00196D8B" w:rsidRPr="00E6536E">
              <w:rPr>
                <w:rFonts w:ascii="Times New Roman" w:hAnsi="Times New Roman"/>
              </w:rPr>
              <w:t xml:space="preserve"> </w:t>
            </w:r>
            <w:r w:rsidRPr="00E6536E">
              <w:rPr>
                <w:rFonts w:ascii="Times New Roman" w:hAnsi="Times New Roman"/>
              </w:rPr>
              <w:t>iesnieguma iesniegšanas brīdī nav pasludināts maksātnespējas process</w:t>
            </w:r>
            <w:r w:rsidR="00696666">
              <w:rPr>
                <w:rFonts w:ascii="Times New Roman" w:hAnsi="Times New Roman"/>
              </w:rPr>
              <w:t>,</w:t>
            </w:r>
            <w:r w:rsidRPr="00E6536E">
              <w:rPr>
                <w:rFonts w:ascii="Times New Roman" w:hAnsi="Times New Roman"/>
              </w:rPr>
              <w:t xml:space="preserve"> vai saskaņā ar komercreģistra informāciju tā neatrodas likvidācijas procesā</w:t>
            </w:r>
          </w:p>
          <w:p w:rsidR="005D25F9" w:rsidRPr="00E6536E" w:rsidRDefault="005D25F9" w:rsidP="007A384A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D25F9" w:rsidRPr="00E6536E" w:rsidRDefault="00FD6E73" w:rsidP="006F008A">
            <w:pPr>
              <w:pStyle w:val="Bezatstarpm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lv-LV"/>
              </w:rPr>
              <w:pict>
                <v:group id="Group 17" o:spid="_x0000_s1044" style="position:absolute;left:0;text-align:left;margin-left:7.75pt;margin-top:4.65pt;width:73.05pt;height:12.9pt;z-index:251657728;mso-position-horizontal-relative:text;mso-position-vertical-relative:text" coordorigin="9727,4782" coordsize="1461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">
                  <v:rect id="Rectangle 18" o:spid="_x0000_s1046" style="position:absolute;left:9727;top:4782;width:266;height: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v:rect id="Rectangle 19" o:spid="_x0000_s1045" style="position:absolute;left:10922;top:4782;width:266;height: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/v:group>
              </w:pict>
            </w:r>
          </w:p>
        </w:tc>
        <w:tc>
          <w:tcPr>
            <w:tcW w:w="7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D25F9" w:rsidRPr="00E6536E" w:rsidRDefault="005D25F9" w:rsidP="006F008A">
            <w:pPr>
              <w:pStyle w:val="Bezatstarpm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D25F9" w:rsidRPr="00E6536E" w:rsidTr="006F008A">
        <w:trPr>
          <w:trHeight w:val="476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5D25F9" w:rsidRPr="00E6536E" w:rsidRDefault="005D25F9" w:rsidP="006F008A">
            <w:pPr>
              <w:pStyle w:val="Bezatstarpm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6536E">
              <w:rPr>
                <w:rFonts w:ascii="Times New Roman" w:eastAsia="Times New Roman" w:hAnsi="Times New Roman"/>
                <w:b/>
                <w:bCs/>
              </w:rPr>
              <w:t xml:space="preserve">7. </w:t>
            </w:r>
          </w:p>
        </w:tc>
        <w:tc>
          <w:tcPr>
            <w:tcW w:w="82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5D25F9" w:rsidRPr="00E6536E" w:rsidRDefault="00196D8B" w:rsidP="00D97C84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Minimālais </w:t>
            </w:r>
            <w:r w:rsidRPr="00E6536E">
              <w:rPr>
                <w:rFonts w:ascii="Times New Roman" w:hAnsi="Times New Roman"/>
                <w:i/>
                <w:sz w:val="20"/>
                <w:szCs w:val="20"/>
              </w:rPr>
              <w:t xml:space="preserve">svaigpiena apjoms ir svaigpiena </w:t>
            </w:r>
            <w:r w:rsidRPr="004550AB">
              <w:rPr>
                <w:rFonts w:ascii="Times New Roman" w:hAnsi="Times New Roman"/>
                <w:i/>
                <w:sz w:val="20"/>
                <w:szCs w:val="20"/>
              </w:rPr>
              <w:t xml:space="preserve">apjoms, </w:t>
            </w:r>
            <w:r w:rsidRPr="004550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uz kuru attiecas </w:t>
            </w:r>
            <w:proofErr w:type="spellStart"/>
            <w:r w:rsidRPr="004550AB">
              <w:rPr>
                <w:rFonts w:ascii="Times New Roman" w:hAnsi="Times New Roman"/>
                <w:b/>
                <w:i/>
                <w:sz w:val="20"/>
                <w:szCs w:val="20"/>
              </w:rPr>
              <w:t>līgumslēgšanas</w:t>
            </w:r>
            <w:proofErr w:type="spellEnd"/>
            <w:r w:rsidRPr="004550A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sarunas</w:t>
            </w:r>
            <w:r w:rsidRPr="00ED442C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  <w:t>2</w:t>
            </w:r>
            <w:r w:rsidRPr="00E6536E" w:rsidDel="00196D8B">
              <w:rPr>
                <w:rFonts w:ascii="Times New Roman" w:hAnsi="Times New Roman"/>
              </w:rPr>
              <w:t xml:space="preserve"> </w:t>
            </w:r>
            <w:r w:rsidR="005D25F9" w:rsidRPr="00E6536E">
              <w:rPr>
                <w:rFonts w:ascii="Times New Roman" w:hAnsi="Times New Roman"/>
              </w:rPr>
              <w:t xml:space="preserve">ir </w:t>
            </w:r>
            <w:r w:rsidR="008A40C1" w:rsidRPr="00E6536E">
              <w:rPr>
                <w:rFonts w:ascii="Times New Roman" w:hAnsi="Times New Roman"/>
              </w:rPr>
              <w:t>125</w:t>
            </w:r>
            <w:r w:rsidR="008B4468" w:rsidRPr="00E6536E">
              <w:rPr>
                <w:rFonts w:ascii="Times New Roman" w:hAnsi="Times New Roman"/>
              </w:rPr>
              <w:t xml:space="preserve"> tonnas</w:t>
            </w:r>
            <w:r w:rsidR="005D25F9" w:rsidRPr="00E6536E">
              <w:rPr>
                <w:rFonts w:ascii="Times New Roman" w:hAnsi="Times New Roman"/>
              </w:rPr>
              <w:t xml:space="preserve"> (</w:t>
            </w:r>
            <w:r w:rsidR="005D25F9" w:rsidRPr="00E6536E">
              <w:rPr>
                <w:rFonts w:ascii="Times New Roman" w:hAnsi="Times New Roman"/>
                <w:i/>
              </w:rPr>
              <w:t>saskaņā ar A.2. sadaļu</w:t>
            </w:r>
            <w:r w:rsidR="005D25F9" w:rsidRPr="00E6536E">
              <w:rPr>
                <w:rFonts w:ascii="Times New Roman" w:hAnsi="Times New Roman"/>
              </w:rPr>
              <w:t xml:space="preserve">) </w:t>
            </w:r>
          </w:p>
          <w:p w:rsidR="005D25F9" w:rsidRPr="00E6536E" w:rsidRDefault="005D25F9" w:rsidP="00D97C84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5D25F9" w:rsidRPr="00E6536E" w:rsidRDefault="00FD6E73" w:rsidP="006F008A">
            <w:pPr>
              <w:pStyle w:val="Bezatstarpm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lv-LV"/>
              </w:rPr>
              <w:pict>
                <v:group id="Group 20" o:spid="_x0000_s1041" style="position:absolute;left:0;text-align:left;margin-left:7.75pt;margin-top:9.6pt;width:73.05pt;height:12.9pt;z-index:251658752;mso-position-horizontal-relative:text;mso-position-vertical-relative:text" coordorigin="9727,4782" coordsize="1461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">
                  <v:rect id="Rectangle 21" o:spid="_x0000_s1043" style="position:absolute;left:9727;top:4782;width:266;height: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<v:rect id="Rectangle 22" o:spid="_x0000_s1042" style="position:absolute;left:10922;top:4782;width:266;height: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/v:group>
              </w:pict>
            </w:r>
          </w:p>
        </w:tc>
        <w:tc>
          <w:tcPr>
            <w:tcW w:w="7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5D25F9" w:rsidRPr="00E6536E" w:rsidRDefault="005D25F9" w:rsidP="006F008A">
            <w:pPr>
              <w:pStyle w:val="Bezatstarpm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D25F9" w:rsidRPr="00E6536E" w:rsidTr="006F008A"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D25F9" w:rsidRPr="00E6536E" w:rsidRDefault="005D25F9" w:rsidP="006F008A">
            <w:pPr>
              <w:pStyle w:val="Bezatstarpm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6536E">
              <w:rPr>
                <w:rFonts w:ascii="Times New Roman" w:eastAsia="Times New Roman" w:hAnsi="Times New Roman"/>
                <w:b/>
                <w:bCs/>
              </w:rPr>
              <w:t>8.</w:t>
            </w:r>
          </w:p>
        </w:tc>
        <w:tc>
          <w:tcPr>
            <w:tcW w:w="82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D25F9" w:rsidRPr="00E6536E" w:rsidRDefault="005D25F9" w:rsidP="000E0AE0">
            <w:pPr>
              <w:pStyle w:val="Bezatstarpm"/>
              <w:rPr>
                <w:rFonts w:ascii="Times New Roman" w:hAnsi="Times New Roman"/>
              </w:rPr>
            </w:pPr>
            <w:r w:rsidRPr="00E6536E">
              <w:rPr>
                <w:rFonts w:ascii="Times New Roman" w:hAnsi="Times New Roman"/>
              </w:rPr>
              <w:t xml:space="preserve">Ražotāju </w:t>
            </w:r>
            <w:r w:rsidR="00196D8B">
              <w:rPr>
                <w:rFonts w:ascii="Times New Roman" w:hAnsi="Times New Roman"/>
              </w:rPr>
              <w:t xml:space="preserve">organizācija risina </w:t>
            </w:r>
            <w:proofErr w:type="spellStart"/>
            <w:r w:rsidR="00196D8B">
              <w:rPr>
                <w:rFonts w:ascii="Times New Roman" w:hAnsi="Times New Roman"/>
              </w:rPr>
              <w:t>līgumslēgšanas</w:t>
            </w:r>
            <w:proofErr w:type="spellEnd"/>
            <w:r w:rsidR="00196D8B">
              <w:rPr>
                <w:rFonts w:ascii="Times New Roman" w:hAnsi="Times New Roman"/>
              </w:rPr>
              <w:t xml:space="preserve"> sarunas</w:t>
            </w:r>
            <w:r w:rsidR="00196D8B" w:rsidRPr="00E6536E">
              <w:rPr>
                <w:rFonts w:ascii="Times New Roman" w:hAnsi="Times New Roman"/>
              </w:rPr>
              <w:t xml:space="preserve"> </w:t>
            </w:r>
            <w:r w:rsidR="008B4468" w:rsidRPr="00E6536E">
              <w:rPr>
                <w:rFonts w:ascii="Times New Roman" w:hAnsi="Times New Roman"/>
              </w:rPr>
              <w:t xml:space="preserve">tikai </w:t>
            </w:r>
            <w:r w:rsidR="00196D8B">
              <w:rPr>
                <w:rFonts w:ascii="Times New Roman" w:hAnsi="Times New Roman"/>
              </w:rPr>
              <w:t xml:space="preserve">par </w:t>
            </w:r>
            <w:r w:rsidRPr="00E6536E">
              <w:rPr>
                <w:rFonts w:ascii="Times New Roman" w:hAnsi="Times New Roman"/>
              </w:rPr>
              <w:t xml:space="preserve">savu </w:t>
            </w:r>
            <w:r w:rsidR="004550AB">
              <w:rPr>
                <w:rFonts w:ascii="Times New Roman" w:hAnsi="Times New Roman"/>
              </w:rPr>
              <w:t>dalībnieku</w:t>
            </w:r>
            <w:r w:rsidR="004550AB" w:rsidRPr="00E6536E">
              <w:rPr>
                <w:rFonts w:ascii="Times New Roman" w:hAnsi="Times New Roman"/>
              </w:rPr>
              <w:t xml:space="preserve"> </w:t>
            </w:r>
            <w:r w:rsidRPr="00E6536E">
              <w:rPr>
                <w:rFonts w:ascii="Times New Roman" w:hAnsi="Times New Roman"/>
              </w:rPr>
              <w:t xml:space="preserve">saimniecībās saražoto </w:t>
            </w:r>
            <w:proofErr w:type="spellStart"/>
            <w:r w:rsidRPr="00E6536E">
              <w:rPr>
                <w:rFonts w:ascii="Times New Roman" w:hAnsi="Times New Roman"/>
              </w:rPr>
              <w:t>svaigpienu</w:t>
            </w:r>
            <w:proofErr w:type="spellEnd"/>
            <w:r w:rsidRPr="00E6536E">
              <w:rPr>
                <w:rFonts w:ascii="Times New Roman" w:hAnsi="Times New Roman"/>
              </w:rPr>
              <w:t xml:space="preserve">. </w:t>
            </w:r>
          </w:p>
          <w:p w:rsidR="000E0AE0" w:rsidRPr="00E6536E" w:rsidRDefault="000E0AE0" w:rsidP="000E0AE0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D25F9" w:rsidRPr="00E6536E" w:rsidRDefault="00FD6E73" w:rsidP="006F008A">
            <w:pPr>
              <w:pStyle w:val="Bezatstarpm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lv-LV"/>
              </w:rPr>
              <w:pict>
                <v:group id="Group 23" o:spid="_x0000_s1038" style="position:absolute;left:0;text-align:left;margin-left:7.75pt;margin-top:6.95pt;width:73.05pt;height:12.9pt;z-index:251659776;mso-position-horizontal-relative:text;mso-position-vertical-relative:text" coordorigin="9727,4782" coordsize="1461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">
                  <v:rect id="Rectangle 24" o:spid="_x0000_s1040" style="position:absolute;left:9727;top:4782;width:266;height: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v:rect id="Rectangle 25" o:spid="_x0000_s1039" style="position:absolute;left:10922;top:4782;width:266;height: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/v:group>
              </w:pict>
            </w:r>
          </w:p>
        </w:tc>
        <w:tc>
          <w:tcPr>
            <w:tcW w:w="7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D25F9" w:rsidRPr="00E6536E" w:rsidRDefault="005D25F9" w:rsidP="006F008A">
            <w:pPr>
              <w:pStyle w:val="Bezatstarpm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D25F9" w:rsidRPr="00E6536E" w:rsidTr="006F008A"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D25F9" w:rsidRPr="00E6536E" w:rsidRDefault="008B4468" w:rsidP="006F008A">
            <w:pPr>
              <w:pStyle w:val="Bezatstarpm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6536E">
              <w:rPr>
                <w:rFonts w:ascii="Times New Roman" w:eastAsia="Times New Roman" w:hAnsi="Times New Roman"/>
                <w:b/>
                <w:bCs/>
              </w:rPr>
              <w:t>9</w:t>
            </w:r>
            <w:r w:rsidR="000E0AE0" w:rsidRPr="00E6536E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82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D25F9" w:rsidRPr="00E6536E" w:rsidRDefault="005D25F9" w:rsidP="007A384A">
            <w:pPr>
              <w:pStyle w:val="Bezatstarpm"/>
              <w:rPr>
                <w:rFonts w:ascii="Times New Roman" w:hAnsi="Times New Roman"/>
              </w:rPr>
            </w:pPr>
            <w:r w:rsidRPr="00E6536E">
              <w:rPr>
                <w:rFonts w:ascii="Times New Roman" w:hAnsi="Times New Roman"/>
              </w:rPr>
              <w:t xml:space="preserve">Ražotāju </w:t>
            </w:r>
            <w:r w:rsidR="004550AB">
              <w:rPr>
                <w:rFonts w:ascii="Times New Roman" w:hAnsi="Times New Roman"/>
              </w:rPr>
              <w:t>apvienība</w:t>
            </w:r>
            <w:r w:rsidR="004550AB" w:rsidRPr="00E6536E">
              <w:rPr>
                <w:rFonts w:ascii="Times New Roman" w:hAnsi="Times New Roman"/>
              </w:rPr>
              <w:t xml:space="preserve"> </w:t>
            </w:r>
            <w:r w:rsidR="00196D8B">
              <w:rPr>
                <w:rFonts w:ascii="Times New Roman" w:hAnsi="Times New Roman"/>
              </w:rPr>
              <w:t xml:space="preserve">risina </w:t>
            </w:r>
            <w:proofErr w:type="spellStart"/>
            <w:r w:rsidR="00196D8B">
              <w:rPr>
                <w:rFonts w:ascii="Times New Roman" w:hAnsi="Times New Roman"/>
              </w:rPr>
              <w:t>līgumslēgšanas</w:t>
            </w:r>
            <w:proofErr w:type="spellEnd"/>
            <w:r w:rsidR="00196D8B">
              <w:rPr>
                <w:rFonts w:ascii="Times New Roman" w:hAnsi="Times New Roman"/>
              </w:rPr>
              <w:t xml:space="preserve"> sarunas par vismaz </w:t>
            </w:r>
            <w:r w:rsidRPr="00E6536E">
              <w:rPr>
                <w:rFonts w:ascii="Times New Roman" w:hAnsi="Times New Roman"/>
              </w:rPr>
              <w:t xml:space="preserve">75% no katra sava </w:t>
            </w:r>
            <w:r w:rsidR="004550AB">
              <w:rPr>
                <w:rFonts w:ascii="Times New Roman" w:hAnsi="Times New Roman"/>
              </w:rPr>
              <w:t>dalībnieka</w:t>
            </w:r>
            <w:r w:rsidR="004550AB" w:rsidRPr="00E6536E">
              <w:rPr>
                <w:rFonts w:ascii="Times New Roman" w:hAnsi="Times New Roman"/>
              </w:rPr>
              <w:t xml:space="preserve"> </w:t>
            </w:r>
            <w:r w:rsidRPr="00E6536E">
              <w:rPr>
                <w:rFonts w:ascii="Times New Roman" w:hAnsi="Times New Roman"/>
              </w:rPr>
              <w:t xml:space="preserve">pārdodamā svaigpiena apjoma (saskaņā ar </w:t>
            </w:r>
            <w:r w:rsidR="005E278C" w:rsidRPr="00E6536E">
              <w:rPr>
                <w:rFonts w:ascii="Times New Roman" w:hAnsi="Times New Roman"/>
              </w:rPr>
              <w:t xml:space="preserve">ražotāju </w:t>
            </w:r>
            <w:r w:rsidR="00196D8B">
              <w:rPr>
                <w:rFonts w:ascii="Times New Roman" w:hAnsi="Times New Roman"/>
              </w:rPr>
              <w:t>organizācijas</w:t>
            </w:r>
            <w:r w:rsidR="00196D8B" w:rsidRPr="00E6536E">
              <w:rPr>
                <w:rFonts w:ascii="Times New Roman" w:hAnsi="Times New Roman"/>
              </w:rPr>
              <w:t xml:space="preserve"> </w:t>
            </w:r>
            <w:r w:rsidRPr="00E6536E">
              <w:rPr>
                <w:rFonts w:ascii="Times New Roman" w:hAnsi="Times New Roman"/>
              </w:rPr>
              <w:t>statūtiem)</w:t>
            </w:r>
          </w:p>
          <w:p w:rsidR="005D25F9" w:rsidRPr="00E6536E" w:rsidRDefault="005D25F9" w:rsidP="007A384A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D25F9" w:rsidRPr="00E6536E" w:rsidRDefault="00FD6E73" w:rsidP="006F008A">
            <w:pPr>
              <w:pStyle w:val="Bezatstarpm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lv-LV"/>
              </w:rPr>
              <w:pict>
                <v:group id="Group 26" o:spid="_x0000_s1035" style="position:absolute;left:0;text-align:left;margin-left:7.75pt;margin-top:13.3pt;width:73.05pt;height:12.9pt;z-index:251660800;mso-position-horizontal-relative:text;mso-position-vertical-relative:text" coordorigin="9727,4782" coordsize="1461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">
                  <v:rect id="Rectangle 27" o:spid="_x0000_s1037" style="position:absolute;left:9727;top:4782;width:266;height: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<v:rect id="Rectangle 28" o:spid="_x0000_s1036" style="position:absolute;left:10922;top:4782;width:266;height: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/v:group>
              </w:pict>
            </w:r>
          </w:p>
        </w:tc>
        <w:tc>
          <w:tcPr>
            <w:tcW w:w="7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5D25F9" w:rsidRPr="00E6536E" w:rsidRDefault="005D25F9" w:rsidP="006F008A">
            <w:pPr>
              <w:pStyle w:val="Bezatstarpm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E0AE0" w:rsidRPr="00E6536E" w:rsidTr="006F008A"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E0AE0" w:rsidRPr="00E6536E" w:rsidRDefault="001228A8" w:rsidP="008B4468">
            <w:pPr>
              <w:pStyle w:val="Bezatstarpm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6536E">
              <w:rPr>
                <w:rFonts w:ascii="Times New Roman" w:eastAsia="Times New Roman" w:hAnsi="Times New Roman"/>
                <w:b/>
                <w:bCs/>
              </w:rPr>
              <w:t>1</w:t>
            </w:r>
            <w:r w:rsidR="008B4468" w:rsidRPr="00E6536E">
              <w:rPr>
                <w:rFonts w:ascii="Times New Roman" w:eastAsia="Times New Roman" w:hAnsi="Times New Roman"/>
                <w:b/>
                <w:bCs/>
              </w:rPr>
              <w:t>0</w:t>
            </w:r>
            <w:r w:rsidR="000E0AE0" w:rsidRPr="00E6536E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82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E0AE0" w:rsidRPr="00E6536E" w:rsidRDefault="000E0AE0" w:rsidP="008B4468">
            <w:pPr>
              <w:pStyle w:val="Bezatstarpm"/>
              <w:rPr>
                <w:rFonts w:ascii="Times New Roman" w:hAnsi="Times New Roman"/>
              </w:rPr>
            </w:pPr>
            <w:r w:rsidRPr="00E6536E">
              <w:rPr>
                <w:rFonts w:ascii="Times New Roman" w:hAnsi="Times New Roman"/>
              </w:rPr>
              <w:t xml:space="preserve">Ražotāju </w:t>
            </w:r>
            <w:r w:rsidR="00196D8B">
              <w:rPr>
                <w:rFonts w:ascii="Times New Roman" w:hAnsi="Times New Roman"/>
              </w:rPr>
              <w:t>organizācijai</w:t>
            </w:r>
            <w:r w:rsidR="00196D8B" w:rsidRPr="00E6536E">
              <w:rPr>
                <w:rFonts w:ascii="Times New Roman" w:hAnsi="Times New Roman"/>
              </w:rPr>
              <w:t xml:space="preserve"> </w:t>
            </w:r>
            <w:r w:rsidRPr="00E6536E">
              <w:rPr>
                <w:rFonts w:ascii="Times New Roman" w:hAnsi="Times New Roman"/>
              </w:rPr>
              <w:t xml:space="preserve">ir </w:t>
            </w:r>
            <w:smartTag w:uri="schemas-tilde-lv/tildestengine" w:element="veidnes">
              <w:smartTagPr>
                <w:attr w:name="id" w:val="-1"/>
                <w:attr w:name="baseform" w:val="statūti"/>
                <w:attr w:name="text" w:val="statūti"/>
              </w:smartTagPr>
              <w:r w:rsidRPr="00E6536E">
                <w:rPr>
                  <w:rFonts w:ascii="Times New Roman" w:hAnsi="Times New Roman"/>
                </w:rPr>
                <w:t>statūti</w:t>
              </w:r>
            </w:smartTag>
            <w:r w:rsidRPr="00E6536E">
              <w:rPr>
                <w:rFonts w:ascii="Times New Roman" w:hAnsi="Times New Roman"/>
              </w:rPr>
              <w:t>, kas apliecina atbilstību šīs tabulas 1., 2., 8.</w:t>
            </w:r>
            <w:r w:rsidR="008B4468" w:rsidRPr="00E6536E">
              <w:rPr>
                <w:rFonts w:ascii="Times New Roman" w:hAnsi="Times New Roman"/>
              </w:rPr>
              <w:t xml:space="preserve"> un 9.p</w:t>
            </w:r>
            <w:r w:rsidRPr="00E6536E">
              <w:rPr>
                <w:rFonts w:ascii="Times New Roman" w:hAnsi="Times New Roman"/>
              </w:rPr>
              <w:t xml:space="preserve">unktam </w:t>
            </w:r>
          </w:p>
          <w:p w:rsidR="008B4468" w:rsidRPr="00E6536E" w:rsidRDefault="008B4468" w:rsidP="008B4468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E0AE0" w:rsidRPr="00E6536E" w:rsidRDefault="00FD6E73" w:rsidP="006F008A">
            <w:pPr>
              <w:pStyle w:val="Bezatstarpm"/>
              <w:jc w:val="right"/>
              <w:rPr>
                <w:rFonts w:ascii="Times New Roman" w:hAnsi="Times New Roman"/>
                <w:b/>
                <w:noProof/>
                <w:lang w:eastAsia="lv-LV"/>
              </w:rPr>
            </w:pPr>
            <w:r>
              <w:rPr>
                <w:rFonts w:ascii="Times New Roman" w:hAnsi="Times New Roman"/>
                <w:b/>
                <w:noProof/>
                <w:lang w:eastAsia="lv-LV"/>
              </w:rPr>
              <w:pict>
                <v:group id="Group 34" o:spid="_x0000_s1032" style="position:absolute;left:0;text-align:left;margin-left:7.75pt;margin-top:7.55pt;width:73.05pt;height:12.9pt;z-index:251664896;mso-position-horizontal-relative:text;mso-position-vertical-relative:text" coordorigin="9727,4782" coordsize="1461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">
                  <v:rect id="Rectangle 35" o:spid="_x0000_s1034" style="position:absolute;left:9727;top:4782;width:266;height: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<v:rect id="Rectangle 36" o:spid="_x0000_s1033" style="position:absolute;left:10922;top:4782;width:266;height: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/v:group>
              </w:pict>
            </w:r>
          </w:p>
        </w:tc>
        <w:tc>
          <w:tcPr>
            <w:tcW w:w="7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0E0AE0" w:rsidRPr="00E6536E" w:rsidRDefault="000E0AE0" w:rsidP="006F008A">
            <w:pPr>
              <w:pStyle w:val="Bezatstarpm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81354A" w:rsidRPr="00E6536E" w:rsidRDefault="0081354A" w:rsidP="00520881">
      <w:pPr>
        <w:pStyle w:val="Bezatstarpm"/>
        <w:rPr>
          <w:rFonts w:ascii="Times New Roman" w:hAnsi="Times New Roman"/>
        </w:rPr>
      </w:pPr>
    </w:p>
    <w:tbl>
      <w:tblPr>
        <w:tblW w:w="10632" w:type="dxa"/>
        <w:tblInd w:w="-743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/>
      </w:tblPr>
      <w:tblGrid>
        <w:gridCol w:w="567"/>
        <w:gridCol w:w="3545"/>
        <w:gridCol w:w="3260"/>
        <w:gridCol w:w="3260"/>
      </w:tblGrid>
      <w:tr w:rsidR="00B4722F" w:rsidRPr="00E6536E" w:rsidTr="00B4722F">
        <w:tc>
          <w:tcPr>
            <w:tcW w:w="10632" w:type="dxa"/>
            <w:gridSpan w:val="4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B4722F" w:rsidRPr="00E6536E" w:rsidRDefault="00B4722F" w:rsidP="00196D8B">
            <w:pPr>
              <w:pStyle w:val="Bezatstarpm"/>
              <w:jc w:val="both"/>
              <w:rPr>
                <w:rFonts w:ascii="Times New Roman" w:eastAsia="Times New Roman" w:hAnsi="Times New Roman"/>
                <w:b/>
              </w:rPr>
            </w:pPr>
            <w:r w:rsidRPr="00E6536E">
              <w:rPr>
                <w:rFonts w:ascii="Times New Roman" w:eastAsia="Times New Roman" w:hAnsi="Times New Roman"/>
                <w:b/>
              </w:rPr>
              <w:t xml:space="preserve">A.2. </w:t>
            </w:r>
            <w:r w:rsidR="005D25F9" w:rsidRPr="00E6536E">
              <w:rPr>
                <w:rFonts w:ascii="Times New Roman" w:hAnsi="Times New Roman"/>
                <w:b/>
              </w:rPr>
              <w:t xml:space="preserve">Ražotāju </w:t>
            </w:r>
            <w:r w:rsidR="00196D8B">
              <w:rPr>
                <w:rFonts w:ascii="Times New Roman" w:hAnsi="Times New Roman"/>
                <w:b/>
              </w:rPr>
              <w:t>organizācijas</w:t>
            </w:r>
            <w:r w:rsidR="00196D8B" w:rsidRPr="00E6536E">
              <w:rPr>
                <w:rFonts w:ascii="Times New Roman" w:eastAsia="Times New Roman" w:hAnsi="Times New Roman"/>
                <w:b/>
              </w:rPr>
              <w:t xml:space="preserve"> </w:t>
            </w:r>
            <w:r w:rsidRPr="00E6536E">
              <w:rPr>
                <w:rFonts w:ascii="Times New Roman" w:eastAsia="Times New Roman" w:hAnsi="Times New Roman"/>
                <w:b/>
              </w:rPr>
              <w:t xml:space="preserve">biedru saraksts un </w:t>
            </w:r>
            <w:r w:rsidR="00196D8B">
              <w:rPr>
                <w:rFonts w:ascii="Times New Roman" w:eastAsia="Times New Roman" w:hAnsi="Times New Roman"/>
                <w:b/>
              </w:rPr>
              <w:t xml:space="preserve">biedru saražotā, organizācijas </w:t>
            </w:r>
            <w:proofErr w:type="spellStart"/>
            <w:r w:rsidR="00196D8B">
              <w:rPr>
                <w:rFonts w:ascii="Times New Roman" w:eastAsia="Times New Roman" w:hAnsi="Times New Roman"/>
                <w:b/>
              </w:rPr>
              <w:t>līgumslēgšanas</w:t>
            </w:r>
            <w:proofErr w:type="spellEnd"/>
            <w:r w:rsidR="00196D8B">
              <w:rPr>
                <w:rFonts w:ascii="Times New Roman" w:eastAsia="Times New Roman" w:hAnsi="Times New Roman"/>
                <w:b/>
              </w:rPr>
              <w:t xml:space="preserve"> sarunās iesaistītā </w:t>
            </w:r>
            <w:proofErr w:type="spellStart"/>
            <w:r w:rsidR="00196D8B">
              <w:rPr>
                <w:rFonts w:ascii="Times New Roman" w:hAnsi="Times New Roman"/>
                <w:b/>
              </w:rPr>
              <w:t>o</w:t>
            </w:r>
            <w:r w:rsidRPr="00E6536E">
              <w:rPr>
                <w:rFonts w:ascii="Times New Roman" w:eastAsia="Times New Roman" w:hAnsi="Times New Roman"/>
                <w:b/>
              </w:rPr>
              <w:t>svaigpiena</w:t>
            </w:r>
            <w:proofErr w:type="spellEnd"/>
            <w:r w:rsidRPr="00E6536E">
              <w:rPr>
                <w:rFonts w:ascii="Times New Roman" w:eastAsia="Times New Roman" w:hAnsi="Times New Roman"/>
                <w:b/>
              </w:rPr>
              <w:t xml:space="preserve"> apjom</w:t>
            </w:r>
            <w:r w:rsidR="00696666">
              <w:rPr>
                <w:rFonts w:ascii="Times New Roman" w:eastAsia="Times New Roman" w:hAnsi="Times New Roman"/>
                <w:b/>
              </w:rPr>
              <w:t>s</w:t>
            </w:r>
            <w:r w:rsidRPr="00E6536E">
              <w:rPr>
                <w:rFonts w:ascii="Times New Roman" w:eastAsia="Times New Roman" w:hAnsi="Times New Roman"/>
                <w:b/>
              </w:rPr>
              <w:t xml:space="preserve"> </w:t>
            </w:r>
            <w:r w:rsidR="008B4468" w:rsidRPr="00E6536E">
              <w:rPr>
                <w:rFonts w:ascii="Times New Roman" w:eastAsia="Times New Roman" w:hAnsi="Times New Roman"/>
                <w:b/>
              </w:rPr>
              <w:t>pēdējo 12 mēnešu laikā pirms iesnieguma iesniegšanas</w:t>
            </w:r>
            <w:r w:rsidRPr="00E6536E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</w:tr>
      <w:tr w:rsidR="00213F45" w:rsidRPr="00E6536E" w:rsidTr="00213F45">
        <w:trPr>
          <w:cantSplit/>
          <w:trHeight w:val="1409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213F45" w:rsidRPr="00E6536E" w:rsidRDefault="00213F45" w:rsidP="00B4722F">
            <w:pPr>
              <w:pStyle w:val="Bezatstarpm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E6536E">
              <w:rPr>
                <w:rFonts w:ascii="Times New Roman" w:eastAsia="Times New Roman" w:hAnsi="Times New Roman"/>
                <w:b/>
              </w:rPr>
              <w:lastRenderedPageBreak/>
              <w:t>N</w:t>
            </w:r>
            <w:r w:rsidR="00D820A3">
              <w:rPr>
                <w:rFonts w:ascii="Times New Roman" w:eastAsia="Times New Roman" w:hAnsi="Times New Roman"/>
                <w:b/>
              </w:rPr>
              <w:t>r</w:t>
            </w:r>
            <w:r w:rsidRPr="00E6536E">
              <w:rPr>
                <w:rFonts w:ascii="Times New Roman" w:eastAsia="Times New Roman" w:hAnsi="Times New Roman"/>
                <w:b/>
              </w:rPr>
              <w:t>.p.k</w:t>
            </w:r>
            <w:proofErr w:type="spellEnd"/>
            <w:r w:rsidRPr="00E6536E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354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213F45" w:rsidRPr="00E6536E" w:rsidRDefault="00213F45" w:rsidP="00196D8B">
            <w:pPr>
              <w:pStyle w:val="Bezatstarpm"/>
              <w:jc w:val="center"/>
              <w:rPr>
                <w:rFonts w:ascii="Times New Roman" w:eastAsia="Times New Roman" w:hAnsi="Times New Roman"/>
                <w:b/>
              </w:rPr>
            </w:pPr>
            <w:r w:rsidRPr="00E6536E">
              <w:rPr>
                <w:rFonts w:ascii="Times New Roman" w:hAnsi="Times New Roman"/>
                <w:b/>
              </w:rPr>
              <w:t xml:space="preserve">Ražotāju </w:t>
            </w:r>
            <w:r w:rsidR="00196D8B">
              <w:rPr>
                <w:rFonts w:ascii="Times New Roman" w:hAnsi="Times New Roman"/>
                <w:b/>
              </w:rPr>
              <w:t>organizācijas</w:t>
            </w:r>
            <w:r w:rsidR="00196D8B" w:rsidRPr="00E6536E">
              <w:rPr>
                <w:rFonts w:ascii="Times New Roman" w:eastAsia="Times New Roman" w:hAnsi="Times New Roman"/>
                <w:b/>
              </w:rPr>
              <w:t xml:space="preserve"> </w:t>
            </w:r>
            <w:r w:rsidRPr="00E6536E">
              <w:rPr>
                <w:rFonts w:ascii="Times New Roman" w:eastAsia="Times New Roman" w:hAnsi="Times New Roman"/>
                <w:b/>
              </w:rPr>
              <w:t>biedrs (fiziskai personai – vārds, uzvārds; juridiskai personai – nosaukums)</w:t>
            </w:r>
          </w:p>
        </w:tc>
        <w:tc>
          <w:tcPr>
            <w:tcW w:w="326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213F45" w:rsidRPr="00E6536E" w:rsidRDefault="004550AB" w:rsidP="003451AF">
            <w:pPr>
              <w:pStyle w:val="Bezatstarpm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Reģistrācijas</w:t>
            </w:r>
            <w:r w:rsidRPr="00E6536E">
              <w:rPr>
                <w:rFonts w:ascii="Times New Roman" w:eastAsia="Times New Roman" w:hAnsi="Times New Roman"/>
                <w:b/>
              </w:rPr>
              <w:t xml:space="preserve"> </w:t>
            </w:r>
            <w:r w:rsidR="003451AF">
              <w:rPr>
                <w:rFonts w:ascii="Times New Roman" w:eastAsia="Times New Roman" w:hAnsi="Times New Roman"/>
                <w:b/>
              </w:rPr>
              <w:t xml:space="preserve">(personas) </w:t>
            </w:r>
            <w:r w:rsidR="00213F45" w:rsidRPr="00E6536E">
              <w:rPr>
                <w:rFonts w:ascii="Times New Roman" w:eastAsia="Times New Roman" w:hAnsi="Times New Roman"/>
                <w:b/>
              </w:rPr>
              <w:t>kods vai reģistrācijas numurs</w:t>
            </w:r>
          </w:p>
        </w:tc>
        <w:tc>
          <w:tcPr>
            <w:tcW w:w="326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213F45" w:rsidRPr="00E6536E" w:rsidRDefault="00196D8B" w:rsidP="00213F45">
            <w:pPr>
              <w:pStyle w:val="Bezatstarpm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</w:t>
            </w:r>
            <w:r w:rsidR="00213F45" w:rsidRPr="00E6536E">
              <w:rPr>
                <w:rFonts w:ascii="Times New Roman" w:eastAsia="Times New Roman" w:hAnsi="Times New Roman"/>
                <w:b/>
              </w:rPr>
              <w:t>vaigpiena apjoms</w:t>
            </w:r>
            <w:smartTag w:uri="schemas-tilde-lv/tildestengine" w:element="metric2">
              <w:smartTagPr>
                <w:attr w:name="metric_text" w:val="tonnas"/>
                <w:attr w:name="metric_value" w:val="."/>
              </w:smartTagPr>
              <w:r w:rsidR="00213F45" w:rsidRPr="00E6536E">
                <w:rPr>
                  <w:rFonts w:ascii="Times New Roman" w:eastAsia="Times New Roman" w:hAnsi="Times New Roman"/>
                  <w:b/>
                </w:rPr>
                <w:t>, tonnas</w:t>
              </w:r>
            </w:smartTag>
            <w:r w:rsidR="00213F45" w:rsidRPr="00E6536E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213F45" w:rsidRPr="00E6536E" w:rsidRDefault="00213F45" w:rsidP="00213F45">
            <w:pPr>
              <w:pStyle w:val="Bezatstarpm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13F45" w:rsidRPr="00E6536E" w:rsidRDefault="00213F45" w:rsidP="004550AB">
            <w:pPr>
              <w:pStyle w:val="Bezatstarpm"/>
              <w:jc w:val="center"/>
              <w:rPr>
                <w:rFonts w:ascii="Times New Roman" w:eastAsia="Times New Roman" w:hAnsi="Times New Roman"/>
                <w:i/>
              </w:rPr>
            </w:pPr>
            <w:r w:rsidRPr="00E6536E">
              <w:rPr>
                <w:rFonts w:ascii="Times New Roman" w:eastAsia="Times New Roman" w:hAnsi="Times New Roman"/>
                <w:i/>
              </w:rPr>
              <w:t>(</w:t>
            </w:r>
            <w:proofErr w:type="spellStart"/>
            <w:r w:rsidRPr="00E6536E">
              <w:rPr>
                <w:rFonts w:ascii="Times New Roman" w:eastAsia="Times New Roman" w:hAnsi="Times New Roman"/>
                <w:i/>
              </w:rPr>
              <w:t>jaunveidotai</w:t>
            </w:r>
            <w:proofErr w:type="spellEnd"/>
            <w:r w:rsidRPr="00E6536E">
              <w:rPr>
                <w:rFonts w:ascii="Times New Roman" w:eastAsia="Times New Roman" w:hAnsi="Times New Roman"/>
                <w:i/>
              </w:rPr>
              <w:t xml:space="preserve"> ražotāju </w:t>
            </w:r>
            <w:r w:rsidR="004550AB">
              <w:rPr>
                <w:rFonts w:ascii="Times New Roman" w:eastAsia="Times New Roman" w:hAnsi="Times New Roman"/>
                <w:i/>
              </w:rPr>
              <w:t xml:space="preserve">apvienībai </w:t>
            </w:r>
            <w:r w:rsidRPr="00E6536E">
              <w:rPr>
                <w:rFonts w:ascii="Times New Roman" w:eastAsia="Times New Roman" w:hAnsi="Times New Roman"/>
                <w:i/>
              </w:rPr>
              <w:t>norāda plānoto piena daudzumu)</w:t>
            </w:r>
          </w:p>
        </w:tc>
      </w:tr>
      <w:tr w:rsidR="00213F45" w:rsidRPr="00E6536E" w:rsidTr="00213F45">
        <w:trPr>
          <w:cantSplit/>
          <w:trHeight w:val="156"/>
        </w:trPr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213F45" w:rsidRPr="00E6536E" w:rsidRDefault="00213F45" w:rsidP="00B4722F">
            <w:pPr>
              <w:pStyle w:val="Bezatstarpm"/>
              <w:jc w:val="center"/>
              <w:rPr>
                <w:rFonts w:ascii="Times New Roman" w:eastAsia="Times New Roman" w:hAnsi="Times New Roman"/>
                <w:b/>
              </w:rPr>
            </w:pPr>
            <w:r w:rsidRPr="00E6536E">
              <w:rPr>
                <w:rFonts w:ascii="Times New Roman" w:eastAsia="Times New Roman" w:hAnsi="Times New Roman"/>
                <w:b/>
              </w:rPr>
              <w:t>1.</w:t>
            </w:r>
          </w:p>
        </w:tc>
        <w:tc>
          <w:tcPr>
            <w:tcW w:w="354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213F45" w:rsidRPr="00E6536E" w:rsidRDefault="00213F45" w:rsidP="00AE17A6">
            <w:pPr>
              <w:pStyle w:val="Bezatstarpm"/>
              <w:jc w:val="center"/>
              <w:rPr>
                <w:rFonts w:ascii="Times New Roman" w:hAnsi="Times New Roman"/>
                <w:b/>
              </w:rPr>
            </w:pPr>
            <w:r w:rsidRPr="00E6536E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26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213F45" w:rsidRPr="00E6536E" w:rsidRDefault="00213F45" w:rsidP="00AE17A6">
            <w:pPr>
              <w:pStyle w:val="Bezatstarpm"/>
              <w:jc w:val="center"/>
              <w:rPr>
                <w:rFonts w:ascii="Times New Roman" w:eastAsia="Times New Roman" w:hAnsi="Times New Roman"/>
                <w:b/>
              </w:rPr>
            </w:pPr>
            <w:r w:rsidRPr="00E6536E">
              <w:rPr>
                <w:rFonts w:ascii="Times New Roman" w:eastAsia="Times New Roman" w:hAnsi="Times New Roman"/>
                <w:b/>
              </w:rPr>
              <w:t>3.</w:t>
            </w:r>
          </w:p>
        </w:tc>
        <w:tc>
          <w:tcPr>
            <w:tcW w:w="326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213F45" w:rsidRPr="00E6536E" w:rsidRDefault="00213F45" w:rsidP="00B4722F">
            <w:pPr>
              <w:pStyle w:val="Bezatstarpm"/>
              <w:jc w:val="center"/>
              <w:rPr>
                <w:rFonts w:ascii="Times New Roman" w:hAnsi="Times New Roman"/>
                <w:b/>
              </w:rPr>
            </w:pPr>
            <w:r w:rsidRPr="00E6536E">
              <w:rPr>
                <w:rFonts w:ascii="Times New Roman" w:hAnsi="Times New Roman"/>
                <w:b/>
              </w:rPr>
              <w:t>4.</w:t>
            </w:r>
          </w:p>
        </w:tc>
      </w:tr>
      <w:tr w:rsidR="00213F45" w:rsidRPr="00E6536E" w:rsidTr="00213F45"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13F45" w:rsidRPr="00E6536E" w:rsidRDefault="00213F45" w:rsidP="00AE17A6">
            <w:pPr>
              <w:pStyle w:val="Bezatstarpm"/>
              <w:jc w:val="center"/>
              <w:rPr>
                <w:rFonts w:ascii="Times New Roman" w:eastAsia="Times New Roman" w:hAnsi="Times New Roman"/>
              </w:rPr>
            </w:pPr>
            <w:r w:rsidRPr="00E6536E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5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13F45" w:rsidRPr="00E6536E" w:rsidRDefault="00213F45" w:rsidP="00AE17A6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13F45" w:rsidRPr="00E6536E" w:rsidRDefault="00213F45" w:rsidP="00AE17A6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13F45" w:rsidRPr="00E6536E" w:rsidRDefault="00213F45" w:rsidP="00AE17A6">
            <w:pPr>
              <w:pStyle w:val="Bezatstarpm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13F45" w:rsidRPr="00E6536E" w:rsidTr="00213F45"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13F45" w:rsidRPr="00E6536E" w:rsidRDefault="00213F45" w:rsidP="00AE17A6">
            <w:pPr>
              <w:pStyle w:val="Bezatstarpm"/>
              <w:jc w:val="center"/>
              <w:rPr>
                <w:rFonts w:ascii="Times New Roman" w:eastAsia="Times New Roman" w:hAnsi="Times New Roman"/>
              </w:rPr>
            </w:pPr>
            <w:r w:rsidRPr="00E6536E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5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13F45" w:rsidRPr="00E6536E" w:rsidRDefault="00213F45" w:rsidP="00AE17A6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13F45" w:rsidRPr="00E6536E" w:rsidRDefault="00213F45" w:rsidP="00AE17A6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13F45" w:rsidRPr="00E6536E" w:rsidRDefault="00213F45" w:rsidP="00AE17A6">
            <w:pPr>
              <w:pStyle w:val="Bezatstarpm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13F45" w:rsidRPr="00E6536E" w:rsidTr="00213F45"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13F45" w:rsidRPr="00E6536E" w:rsidRDefault="00213F45" w:rsidP="00AE17A6">
            <w:pPr>
              <w:pStyle w:val="Bezatstarpm"/>
              <w:jc w:val="center"/>
              <w:rPr>
                <w:rFonts w:ascii="Times New Roman" w:eastAsia="Times New Roman" w:hAnsi="Times New Roman"/>
              </w:rPr>
            </w:pPr>
            <w:r w:rsidRPr="00E6536E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5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13F45" w:rsidRPr="00E6536E" w:rsidRDefault="00213F45" w:rsidP="00AE17A6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13F45" w:rsidRPr="00E6536E" w:rsidRDefault="00213F45" w:rsidP="00AE17A6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13F45" w:rsidRPr="00E6536E" w:rsidRDefault="00213F45" w:rsidP="00AE17A6">
            <w:pPr>
              <w:pStyle w:val="Bezatstarpm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13F45" w:rsidRPr="00E6536E" w:rsidTr="00213F45"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13F45" w:rsidRPr="00E6536E" w:rsidRDefault="00213F45" w:rsidP="00AE17A6">
            <w:pPr>
              <w:pStyle w:val="Bezatstarpm"/>
              <w:jc w:val="center"/>
              <w:rPr>
                <w:rFonts w:ascii="Times New Roman" w:eastAsia="Times New Roman" w:hAnsi="Times New Roman"/>
              </w:rPr>
            </w:pPr>
            <w:r w:rsidRPr="00E6536E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35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13F45" w:rsidRPr="00E6536E" w:rsidRDefault="00213F45" w:rsidP="00AE17A6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13F45" w:rsidRPr="00E6536E" w:rsidRDefault="00213F45" w:rsidP="00AE17A6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13F45" w:rsidRPr="00E6536E" w:rsidRDefault="00213F45" w:rsidP="00AE17A6">
            <w:pPr>
              <w:pStyle w:val="Bezatstarpm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13F45" w:rsidRPr="00E6536E" w:rsidTr="00213F45"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13F45" w:rsidRPr="00E6536E" w:rsidRDefault="00213F45" w:rsidP="00AE17A6">
            <w:pPr>
              <w:pStyle w:val="Bezatstarpm"/>
              <w:jc w:val="center"/>
              <w:rPr>
                <w:rFonts w:ascii="Times New Roman" w:eastAsia="Times New Roman" w:hAnsi="Times New Roman"/>
              </w:rPr>
            </w:pPr>
            <w:r w:rsidRPr="00E6536E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35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13F45" w:rsidRPr="00E6536E" w:rsidRDefault="00213F45" w:rsidP="00AE17A6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13F45" w:rsidRPr="00E6536E" w:rsidRDefault="00213F45" w:rsidP="00AE17A6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13F45" w:rsidRPr="00E6536E" w:rsidRDefault="00213F45" w:rsidP="00AE17A6">
            <w:pPr>
              <w:pStyle w:val="Bezatstarpm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13F45" w:rsidRPr="00E6536E" w:rsidTr="00213F45"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13F45" w:rsidRPr="00E6536E" w:rsidRDefault="00213F45" w:rsidP="00AE17A6">
            <w:pPr>
              <w:pStyle w:val="Bezatstarpm"/>
              <w:jc w:val="center"/>
              <w:rPr>
                <w:rFonts w:ascii="Times New Roman" w:eastAsia="Times New Roman" w:hAnsi="Times New Roman"/>
              </w:rPr>
            </w:pPr>
            <w:r w:rsidRPr="00E6536E">
              <w:rPr>
                <w:rFonts w:ascii="Times New Roman" w:eastAsia="Times New Roman" w:hAnsi="Times New Roman"/>
              </w:rPr>
              <w:t xml:space="preserve">6. </w:t>
            </w:r>
          </w:p>
        </w:tc>
        <w:tc>
          <w:tcPr>
            <w:tcW w:w="35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13F45" w:rsidRPr="00E6536E" w:rsidRDefault="00213F45" w:rsidP="00AE17A6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13F45" w:rsidRPr="00E6536E" w:rsidRDefault="00213F45" w:rsidP="00AE17A6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13F45" w:rsidRPr="00E6536E" w:rsidRDefault="00213F45" w:rsidP="00AE17A6">
            <w:pPr>
              <w:pStyle w:val="Bezatstarpm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13F45" w:rsidRPr="00E6536E" w:rsidTr="0077379F">
        <w:tc>
          <w:tcPr>
            <w:tcW w:w="7372" w:type="dxa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13F45" w:rsidRPr="00E6536E" w:rsidRDefault="00213F45" w:rsidP="00AE17A6">
            <w:pPr>
              <w:pStyle w:val="Bezatstarpm"/>
              <w:jc w:val="right"/>
              <w:rPr>
                <w:rFonts w:ascii="Times New Roman" w:hAnsi="Times New Roman"/>
                <w:b/>
              </w:rPr>
            </w:pPr>
            <w:r w:rsidRPr="00E6536E">
              <w:rPr>
                <w:rFonts w:ascii="Times New Roman" w:hAnsi="Times New Roman"/>
                <w:b/>
              </w:rPr>
              <w:t>Kopā:</w:t>
            </w:r>
          </w:p>
        </w:tc>
        <w:tc>
          <w:tcPr>
            <w:tcW w:w="3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13F45" w:rsidRPr="00E6536E" w:rsidRDefault="00213F45" w:rsidP="00C965B0">
            <w:pPr>
              <w:pStyle w:val="Bezatstarpm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4722F" w:rsidRPr="00E6536E" w:rsidRDefault="00B4722F" w:rsidP="00520881">
      <w:pPr>
        <w:pStyle w:val="Bezatstarpm"/>
        <w:rPr>
          <w:rFonts w:ascii="Times New Roman" w:hAnsi="Times New Roman"/>
        </w:rPr>
      </w:pPr>
    </w:p>
    <w:p w:rsidR="00D051B2" w:rsidRPr="00E6536E" w:rsidRDefault="00D051B2" w:rsidP="00520881">
      <w:pPr>
        <w:pStyle w:val="Bezatstarpm"/>
        <w:rPr>
          <w:rFonts w:ascii="Times New Roman" w:hAnsi="Times New Roman"/>
        </w:rPr>
      </w:pPr>
    </w:p>
    <w:p w:rsidR="00EF3D3B" w:rsidRPr="00E6536E" w:rsidRDefault="00EF3D3B" w:rsidP="0081354A">
      <w:pPr>
        <w:pStyle w:val="Bezatstarpm"/>
        <w:rPr>
          <w:rFonts w:ascii="Times New Roman" w:hAnsi="Times New Roman"/>
          <w:b/>
        </w:rPr>
      </w:pPr>
    </w:p>
    <w:p w:rsidR="0081354A" w:rsidRPr="00E6536E" w:rsidRDefault="00B4722F" w:rsidP="0081354A">
      <w:pPr>
        <w:pStyle w:val="Bezatstarpm"/>
        <w:rPr>
          <w:rFonts w:ascii="Times New Roman" w:hAnsi="Times New Roman"/>
          <w:b/>
        </w:rPr>
      </w:pPr>
      <w:r w:rsidRPr="00E6536E">
        <w:rPr>
          <w:rFonts w:ascii="Times New Roman" w:hAnsi="Times New Roman"/>
          <w:b/>
        </w:rPr>
        <w:t xml:space="preserve">B DAĻA. RAŽOTĀJU </w:t>
      </w:r>
      <w:r w:rsidR="00196D8B">
        <w:rPr>
          <w:rFonts w:ascii="Times New Roman" w:hAnsi="Times New Roman"/>
          <w:b/>
        </w:rPr>
        <w:t>ORGANIZĀCIJAS</w:t>
      </w:r>
      <w:r w:rsidR="00196D8B" w:rsidRPr="00E6536E">
        <w:rPr>
          <w:rFonts w:ascii="Times New Roman" w:hAnsi="Times New Roman"/>
          <w:b/>
        </w:rPr>
        <w:t xml:space="preserve"> </w:t>
      </w:r>
      <w:r w:rsidRPr="00E6536E">
        <w:rPr>
          <w:rFonts w:ascii="Times New Roman" w:hAnsi="Times New Roman"/>
          <w:b/>
        </w:rPr>
        <w:t xml:space="preserve">PLĀNOTĀS DARBĪBAS </w:t>
      </w:r>
    </w:p>
    <w:tbl>
      <w:tblPr>
        <w:tblW w:w="10632" w:type="dxa"/>
        <w:tblInd w:w="-743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/>
      </w:tblPr>
      <w:tblGrid>
        <w:gridCol w:w="3403"/>
        <w:gridCol w:w="1843"/>
        <w:gridCol w:w="5386"/>
      </w:tblGrid>
      <w:tr w:rsidR="004E11F3" w:rsidRPr="00E6536E" w:rsidTr="00A30BFD">
        <w:trPr>
          <w:trHeight w:val="261"/>
        </w:trPr>
        <w:tc>
          <w:tcPr>
            <w:tcW w:w="10632" w:type="dxa"/>
            <w:gridSpan w:val="3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4E11F3" w:rsidRPr="00E6536E" w:rsidRDefault="004E11F3" w:rsidP="00196D8B">
            <w:pPr>
              <w:pStyle w:val="Bezatstarpm"/>
              <w:rPr>
                <w:rFonts w:ascii="Times New Roman" w:eastAsia="Times New Roman" w:hAnsi="Times New Roman"/>
                <w:b/>
                <w:bCs/>
              </w:rPr>
            </w:pPr>
            <w:r w:rsidRPr="00E6536E">
              <w:rPr>
                <w:rFonts w:ascii="Times New Roman" w:eastAsia="Times New Roman" w:hAnsi="Times New Roman"/>
                <w:b/>
                <w:bCs/>
              </w:rPr>
              <w:t xml:space="preserve">B.1. Ražotāju </w:t>
            </w:r>
            <w:r w:rsidR="00196D8B">
              <w:rPr>
                <w:rFonts w:ascii="Times New Roman" w:eastAsia="Times New Roman" w:hAnsi="Times New Roman"/>
                <w:b/>
                <w:bCs/>
              </w:rPr>
              <w:t>organizācijas</w:t>
            </w:r>
            <w:r w:rsidR="00196D8B" w:rsidRPr="00E6536E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8B4468" w:rsidRPr="00E6536E">
              <w:rPr>
                <w:rFonts w:ascii="Times New Roman" w:eastAsia="Times New Roman" w:hAnsi="Times New Roman"/>
                <w:b/>
                <w:bCs/>
              </w:rPr>
              <w:t>(</w:t>
            </w:r>
            <w:r w:rsidR="004550AB">
              <w:rPr>
                <w:rFonts w:ascii="Times New Roman" w:eastAsia="Times New Roman" w:hAnsi="Times New Roman"/>
                <w:b/>
                <w:bCs/>
              </w:rPr>
              <w:t xml:space="preserve">atzītu piena </w:t>
            </w:r>
            <w:r w:rsidR="008B4468" w:rsidRPr="00E6536E">
              <w:rPr>
                <w:rFonts w:ascii="Times New Roman" w:eastAsia="Times New Roman" w:hAnsi="Times New Roman"/>
                <w:b/>
                <w:bCs/>
              </w:rPr>
              <w:t xml:space="preserve">ražotāju organizāciju asociācijas) </w:t>
            </w:r>
            <w:r w:rsidRPr="00E6536E">
              <w:rPr>
                <w:rFonts w:ascii="Times New Roman" w:eastAsia="Times New Roman" w:hAnsi="Times New Roman"/>
                <w:b/>
                <w:bCs/>
              </w:rPr>
              <w:t>mērķi</w:t>
            </w:r>
          </w:p>
        </w:tc>
      </w:tr>
      <w:tr w:rsidR="004E11F3" w:rsidRPr="00E6536E" w:rsidTr="00A30BFD">
        <w:trPr>
          <w:trHeight w:val="261"/>
        </w:trPr>
        <w:tc>
          <w:tcPr>
            <w:tcW w:w="34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4E11F3" w:rsidRPr="00E6536E" w:rsidRDefault="004E11F3" w:rsidP="00A30BFD">
            <w:pPr>
              <w:pStyle w:val="Bezatstarpm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6536E">
              <w:rPr>
                <w:rFonts w:ascii="Times New Roman" w:eastAsia="Times New Roman" w:hAnsi="Times New Roman"/>
                <w:b/>
                <w:bCs/>
              </w:rPr>
              <w:t>Mērķis</w:t>
            </w: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4E11F3" w:rsidRPr="00E6536E" w:rsidRDefault="00F925B5" w:rsidP="00F925B5">
            <w:pPr>
              <w:pStyle w:val="Bezatstarpm"/>
              <w:jc w:val="center"/>
              <w:rPr>
                <w:rFonts w:ascii="Times New Roman" w:hAnsi="Times New Roman"/>
              </w:rPr>
            </w:pPr>
            <w:r w:rsidRPr="00E6536E">
              <w:rPr>
                <w:rFonts w:ascii="Times New Roman" w:hAnsi="Times New Roman"/>
                <w:i/>
              </w:rPr>
              <w:t>Izvēlēto</w:t>
            </w:r>
            <w:r w:rsidR="00696666">
              <w:rPr>
                <w:rFonts w:ascii="Times New Roman" w:hAnsi="Times New Roman"/>
                <w:i/>
              </w:rPr>
              <w:t> </w:t>
            </w:r>
            <w:r w:rsidR="008B4468" w:rsidRPr="00E6536E">
              <w:rPr>
                <w:rFonts w:ascii="Times New Roman" w:hAnsi="Times New Roman"/>
                <w:i/>
              </w:rPr>
              <w:t>(</w:t>
            </w:r>
            <w:r w:rsidR="00696666">
              <w:rPr>
                <w:rFonts w:ascii="Times New Roman" w:hAnsi="Times New Roman"/>
                <w:i/>
              </w:rPr>
              <w:t>-</w:t>
            </w:r>
            <w:proofErr w:type="spellStart"/>
            <w:r w:rsidR="00696666">
              <w:rPr>
                <w:rFonts w:ascii="Times New Roman" w:hAnsi="Times New Roman"/>
                <w:i/>
              </w:rPr>
              <w:t>o</w:t>
            </w:r>
            <w:r w:rsidR="008B4468" w:rsidRPr="00E6536E">
              <w:rPr>
                <w:rFonts w:ascii="Times New Roman" w:hAnsi="Times New Roman"/>
                <w:i/>
              </w:rPr>
              <w:t>s</w:t>
            </w:r>
            <w:proofErr w:type="spellEnd"/>
            <w:r w:rsidR="008B4468" w:rsidRPr="00E6536E">
              <w:rPr>
                <w:rFonts w:ascii="Times New Roman" w:hAnsi="Times New Roman"/>
                <w:i/>
              </w:rPr>
              <w:t>)</w:t>
            </w:r>
            <w:r w:rsidR="00B255D7" w:rsidRPr="00E6536E">
              <w:rPr>
                <w:rFonts w:ascii="Times New Roman" w:hAnsi="Times New Roman"/>
                <w:i/>
              </w:rPr>
              <w:t xml:space="preserve"> </w:t>
            </w:r>
            <w:r w:rsidR="004E11F3" w:rsidRPr="00E6536E">
              <w:rPr>
                <w:rFonts w:ascii="Times New Roman" w:hAnsi="Times New Roman"/>
                <w:i/>
              </w:rPr>
              <w:t>iezīmēt</w:t>
            </w:r>
          </w:p>
        </w:tc>
        <w:tc>
          <w:tcPr>
            <w:tcW w:w="538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4E11F3" w:rsidRPr="00E6536E" w:rsidRDefault="004E11F3" w:rsidP="00F925B5">
            <w:pPr>
              <w:pStyle w:val="Bezatstarpm"/>
              <w:jc w:val="center"/>
              <w:rPr>
                <w:rFonts w:ascii="Times New Roman" w:hAnsi="Times New Roman"/>
                <w:b/>
              </w:rPr>
            </w:pPr>
            <w:r w:rsidRPr="00E6536E">
              <w:rPr>
                <w:rFonts w:ascii="Times New Roman" w:hAnsi="Times New Roman"/>
                <w:b/>
              </w:rPr>
              <w:t>Darbību apraksts mērķa sasniegšanai</w:t>
            </w:r>
            <w:r w:rsidR="00B255D7" w:rsidRPr="00E6536E">
              <w:rPr>
                <w:rFonts w:ascii="Times New Roman" w:hAnsi="Times New Roman"/>
                <w:b/>
              </w:rPr>
              <w:t xml:space="preserve"> </w:t>
            </w:r>
            <w:r w:rsidR="00B255D7" w:rsidRPr="00E6536E">
              <w:rPr>
                <w:rFonts w:ascii="Times New Roman" w:hAnsi="Times New Roman"/>
              </w:rPr>
              <w:t xml:space="preserve">(var ietvert informāciju par tirgus </w:t>
            </w:r>
            <w:r w:rsidR="00F925B5" w:rsidRPr="00E6536E">
              <w:rPr>
                <w:rFonts w:ascii="Times New Roman" w:hAnsi="Times New Roman"/>
              </w:rPr>
              <w:t>izpēti, tehnoloģiju ieviešanu</w:t>
            </w:r>
            <w:r w:rsidR="00B255D7" w:rsidRPr="00E6536E">
              <w:rPr>
                <w:rFonts w:ascii="Times New Roman" w:hAnsi="Times New Roman"/>
              </w:rPr>
              <w:t>, ražošanai nepieciešamo pakalpojumu nodrošināšanu biedriem, svaigpiena savākšanas sistēmas izveidošanu vai uzlabošanu u</w:t>
            </w:r>
            <w:r w:rsidR="00696666">
              <w:rPr>
                <w:rFonts w:ascii="Times New Roman" w:hAnsi="Times New Roman"/>
              </w:rPr>
              <w:t>.</w:t>
            </w:r>
            <w:r w:rsidR="00B255D7" w:rsidRPr="00E6536E">
              <w:rPr>
                <w:rFonts w:ascii="Times New Roman" w:hAnsi="Times New Roman"/>
              </w:rPr>
              <w:t>tml.)</w:t>
            </w:r>
          </w:p>
        </w:tc>
      </w:tr>
      <w:tr w:rsidR="004E11F3" w:rsidRPr="00E6536E" w:rsidTr="00A30BFD">
        <w:trPr>
          <w:trHeight w:val="261"/>
        </w:trPr>
        <w:tc>
          <w:tcPr>
            <w:tcW w:w="34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4E11F3" w:rsidRPr="00E6536E" w:rsidRDefault="004E11F3" w:rsidP="0081354A">
            <w:pPr>
              <w:pStyle w:val="Bezatstarpm"/>
              <w:rPr>
                <w:rFonts w:ascii="Times New Roman" w:eastAsia="Times New Roman" w:hAnsi="Times New Roman"/>
                <w:bCs/>
              </w:rPr>
            </w:pPr>
            <w:r w:rsidRPr="00E6536E">
              <w:rPr>
                <w:rFonts w:ascii="Times New Roman" w:eastAsia="Times New Roman" w:hAnsi="Times New Roman"/>
                <w:bCs/>
              </w:rPr>
              <w:t>1) ražošanas plānošana un pielāgošana pieprasījumam</w:t>
            </w:r>
          </w:p>
          <w:p w:rsidR="004E11F3" w:rsidRPr="00E6536E" w:rsidRDefault="004E11F3" w:rsidP="0081354A">
            <w:pPr>
              <w:pStyle w:val="Bezatstarpm"/>
              <w:rPr>
                <w:rFonts w:ascii="Times New Roman" w:eastAsia="Times New Roman" w:hAnsi="Times New Roman"/>
                <w:bCs/>
              </w:rPr>
            </w:pPr>
          </w:p>
          <w:p w:rsidR="004E11F3" w:rsidRPr="00E6536E" w:rsidRDefault="004E11F3" w:rsidP="0081354A">
            <w:pPr>
              <w:pStyle w:val="Bezatstarpm"/>
              <w:rPr>
                <w:rFonts w:ascii="Times New Roman" w:eastAsia="Times New Roman" w:hAnsi="Times New Roman"/>
                <w:bCs/>
              </w:rPr>
            </w:pPr>
          </w:p>
          <w:p w:rsidR="004E11F3" w:rsidRPr="00E6536E" w:rsidRDefault="004E11F3" w:rsidP="0081354A">
            <w:pPr>
              <w:pStyle w:val="Bezatstarpm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4E11F3" w:rsidRPr="00E6536E" w:rsidRDefault="00FD6E73" w:rsidP="0081354A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lv-LV"/>
              </w:rPr>
              <w:pict>
                <v:rect id="Rectangle 5" o:spid="_x0000_s1031" style="position:absolute;margin-left:30.65pt;margin-top:13.15pt;width:13.3pt;height:12.9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"/>
              </w:pict>
            </w:r>
          </w:p>
        </w:tc>
        <w:tc>
          <w:tcPr>
            <w:tcW w:w="538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4E11F3" w:rsidRPr="00E6536E" w:rsidRDefault="004E11F3" w:rsidP="0081354A">
            <w:pPr>
              <w:pStyle w:val="Bezatstarpm"/>
              <w:rPr>
                <w:rFonts w:ascii="Times New Roman" w:hAnsi="Times New Roman"/>
              </w:rPr>
            </w:pPr>
          </w:p>
        </w:tc>
      </w:tr>
      <w:tr w:rsidR="004E11F3" w:rsidRPr="00E6536E" w:rsidTr="00A30BFD">
        <w:trPr>
          <w:trHeight w:val="275"/>
        </w:trPr>
        <w:tc>
          <w:tcPr>
            <w:tcW w:w="34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4E11F3" w:rsidRPr="00E6536E" w:rsidRDefault="004E11F3" w:rsidP="0081354A">
            <w:pPr>
              <w:pStyle w:val="Bezatstarpm"/>
              <w:rPr>
                <w:rFonts w:ascii="Times New Roman" w:eastAsia="Times New Roman" w:hAnsi="Times New Roman"/>
                <w:bCs/>
              </w:rPr>
            </w:pPr>
            <w:r w:rsidRPr="00E6536E">
              <w:rPr>
                <w:rFonts w:ascii="Times New Roman" w:eastAsia="Times New Roman" w:hAnsi="Times New Roman"/>
                <w:bCs/>
              </w:rPr>
              <w:t>2) piedāvājuma koncentrēšana un biedru saražotā svaigpiena virzīšana tirgū</w:t>
            </w:r>
          </w:p>
          <w:p w:rsidR="004E11F3" w:rsidRPr="00E6536E" w:rsidRDefault="004E11F3" w:rsidP="0081354A">
            <w:pPr>
              <w:pStyle w:val="Bezatstarpm"/>
              <w:rPr>
                <w:rFonts w:ascii="Times New Roman" w:eastAsia="Times New Roman" w:hAnsi="Times New Roman"/>
                <w:bCs/>
              </w:rPr>
            </w:pPr>
          </w:p>
          <w:p w:rsidR="004E11F3" w:rsidRPr="00E6536E" w:rsidRDefault="004E11F3" w:rsidP="0081354A">
            <w:pPr>
              <w:pStyle w:val="Bezatstarpm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4E11F3" w:rsidRPr="00E6536E" w:rsidRDefault="00FD6E73" w:rsidP="0081354A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lv-LV"/>
              </w:rPr>
              <w:pict>
                <v:rect id="Rectangle 6" o:spid="_x0000_s1030" style="position:absolute;margin-left:34.75pt;margin-top:12.05pt;width:13.3pt;height:12.9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rZIQIAADs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"/>
              </w:pict>
            </w:r>
          </w:p>
        </w:tc>
        <w:tc>
          <w:tcPr>
            <w:tcW w:w="538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4E11F3" w:rsidRPr="00E6536E" w:rsidRDefault="004E11F3" w:rsidP="0081354A">
            <w:pPr>
              <w:pStyle w:val="Bezatstarpm"/>
              <w:rPr>
                <w:rFonts w:ascii="Times New Roman" w:hAnsi="Times New Roman"/>
              </w:rPr>
            </w:pPr>
          </w:p>
        </w:tc>
      </w:tr>
      <w:tr w:rsidR="004E11F3" w:rsidRPr="00E6536E" w:rsidTr="00A30BFD">
        <w:trPr>
          <w:trHeight w:val="275"/>
        </w:trPr>
        <w:tc>
          <w:tcPr>
            <w:tcW w:w="34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4E11F3" w:rsidRPr="00E6536E" w:rsidRDefault="004E11F3" w:rsidP="0081354A">
            <w:pPr>
              <w:pStyle w:val="Bezatstarpm"/>
              <w:rPr>
                <w:rFonts w:ascii="Times New Roman" w:eastAsia="Times New Roman" w:hAnsi="Times New Roman"/>
                <w:bCs/>
              </w:rPr>
            </w:pPr>
            <w:r w:rsidRPr="00E6536E">
              <w:rPr>
                <w:rFonts w:ascii="Times New Roman" w:eastAsia="Times New Roman" w:hAnsi="Times New Roman"/>
                <w:bCs/>
              </w:rPr>
              <w:t>3) ražošanas izmaksu optimizēšana un ražotāju cenu stabilizēšana</w:t>
            </w:r>
          </w:p>
          <w:p w:rsidR="004E11F3" w:rsidRPr="00E6536E" w:rsidRDefault="004E11F3" w:rsidP="0081354A">
            <w:pPr>
              <w:pStyle w:val="Bezatstarpm"/>
              <w:rPr>
                <w:rFonts w:ascii="Times New Roman" w:eastAsia="Times New Roman" w:hAnsi="Times New Roman"/>
                <w:bCs/>
              </w:rPr>
            </w:pPr>
          </w:p>
          <w:p w:rsidR="004E11F3" w:rsidRPr="00E6536E" w:rsidRDefault="004E11F3" w:rsidP="0081354A">
            <w:pPr>
              <w:pStyle w:val="Bezatstarpm"/>
              <w:rPr>
                <w:rFonts w:ascii="Times New Roman" w:eastAsia="Times New Roman" w:hAnsi="Times New Roman"/>
                <w:bCs/>
              </w:rPr>
            </w:pPr>
          </w:p>
          <w:p w:rsidR="004E11F3" w:rsidRPr="00E6536E" w:rsidRDefault="004E11F3" w:rsidP="0081354A">
            <w:pPr>
              <w:pStyle w:val="Bezatstarpm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4E11F3" w:rsidRPr="00E6536E" w:rsidRDefault="00FD6E73" w:rsidP="0081354A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lv-LV"/>
              </w:rPr>
              <w:pict>
                <v:rect id="Rectangle 7" o:spid="_x0000_s1029" style="position:absolute;margin-left:30.65pt;margin-top:8.3pt;width:13.3pt;height:12.9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"/>
              </w:pict>
            </w:r>
          </w:p>
        </w:tc>
        <w:tc>
          <w:tcPr>
            <w:tcW w:w="538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4E11F3" w:rsidRPr="00E6536E" w:rsidRDefault="004E11F3" w:rsidP="0081354A">
            <w:pPr>
              <w:pStyle w:val="Bezatstarpm"/>
              <w:rPr>
                <w:rFonts w:ascii="Times New Roman" w:hAnsi="Times New Roman"/>
              </w:rPr>
            </w:pPr>
          </w:p>
        </w:tc>
      </w:tr>
    </w:tbl>
    <w:p w:rsidR="0081354A" w:rsidRPr="00E6536E" w:rsidRDefault="0081354A" w:rsidP="00520881">
      <w:pPr>
        <w:pStyle w:val="Bezatstarpm"/>
        <w:rPr>
          <w:rFonts w:ascii="Times New Roman" w:hAnsi="Times New Roman"/>
        </w:rPr>
      </w:pPr>
    </w:p>
    <w:tbl>
      <w:tblPr>
        <w:tblW w:w="10632" w:type="dxa"/>
        <w:tblInd w:w="-743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/>
      </w:tblPr>
      <w:tblGrid>
        <w:gridCol w:w="3970"/>
        <w:gridCol w:w="3969"/>
        <w:gridCol w:w="2693"/>
      </w:tblGrid>
      <w:tr w:rsidR="00213F45" w:rsidRPr="00E6536E" w:rsidTr="00213F45">
        <w:trPr>
          <w:trHeight w:val="261"/>
        </w:trPr>
        <w:tc>
          <w:tcPr>
            <w:tcW w:w="10632" w:type="dxa"/>
            <w:gridSpan w:val="3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213F45" w:rsidRPr="00E6536E" w:rsidRDefault="00213F45" w:rsidP="00EF3D3B">
            <w:pPr>
              <w:pStyle w:val="Bezatstarpm"/>
              <w:rPr>
                <w:rFonts w:ascii="Times New Roman" w:eastAsia="Times New Roman" w:hAnsi="Times New Roman"/>
                <w:b/>
                <w:bCs/>
              </w:rPr>
            </w:pPr>
            <w:r w:rsidRPr="00E6536E">
              <w:rPr>
                <w:rFonts w:ascii="Times New Roman" w:eastAsia="Times New Roman" w:hAnsi="Times New Roman"/>
                <w:b/>
                <w:bCs/>
              </w:rPr>
              <w:t xml:space="preserve">B.2. Ražotāju </w:t>
            </w:r>
            <w:r w:rsidR="00196D8B">
              <w:rPr>
                <w:rFonts w:ascii="Times New Roman" w:eastAsia="Times New Roman" w:hAnsi="Times New Roman"/>
                <w:b/>
                <w:bCs/>
              </w:rPr>
              <w:t xml:space="preserve">organizācijas </w:t>
            </w:r>
            <w:r w:rsidR="008B4468" w:rsidRPr="00E6536E">
              <w:rPr>
                <w:rFonts w:ascii="Times New Roman" w:eastAsia="Times New Roman" w:hAnsi="Times New Roman"/>
                <w:b/>
                <w:bCs/>
              </w:rPr>
              <w:t>(</w:t>
            </w:r>
            <w:r w:rsidR="004550AB">
              <w:rPr>
                <w:rFonts w:ascii="Times New Roman" w:eastAsia="Times New Roman" w:hAnsi="Times New Roman"/>
                <w:b/>
                <w:bCs/>
              </w:rPr>
              <w:t xml:space="preserve">atzītu piena </w:t>
            </w:r>
            <w:r w:rsidR="004550AB" w:rsidRPr="00E6536E">
              <w:rPr>
                <w:rFonts w:ascii="Times New Roman" w:eastAsia="Times New Roman" w:hAnsi="Times New Roman"/>
                <w:b/>
                <w:bCs/>
              </w:rPr>
              <w:t>ražotāju organizāciju asociācijas</w:t>
            </w:r>
            <w:r w:rsidR="008B4468" w:rsidRPr="00E6536E">
              <w:rPr>
                <w:rFonts w:ascii="Times New Roman" w:eastAsia="Times New Roman" w:hAnsi="Times New Roman"/>
                <w:b/>
                <w:bCs/>
              </w:rPr>
              <w:t xml:space="preserve">) </w:t>
            </w:r>
            <w:r w:rsidRPr="00E6536E">
              <w:rPr>
                <w:rFonts w:ascii="Times New Roman" w:eastAsia="Times New Roman" w:hAnsi="Times New Roman"/>
                <w:b/>
                <w:bCs/>
              </w:rPr>
              <w:t>plānot</w:t>
            </w:r>
            <w:r w:rsidR="00696666">
              <w:rPr>
                <w:rFonts w:ascii="Times New Roman" w:eastAsia="Times New Roman" w:hAnsi="Times New Roman"/>
                <w:b/>
                <w:bCs/>
              </w:rPr>
              <w:t xml:space="preserve">ais </w:t>
            </w:r>
            <w:r w:rsidRPr="00E6536E">
              <w:rPr>
                <w:rFonts w:ascii="Times New Roman" w:eastAsia="Times New Roman" w:hAnsi="Times New Roman"/>
                <w:b/>
                <w:bCs/>
              </w:rPr>
              <w:t>svaigpiena apjom</w:t>
            </w:r>
            <w:r w:rsidR="00696666">
              <w:rPr>
                <w:rFonts w:ascii="Times New Roman" w:eastAsia="Times New Roman" w:hAnsi="Times New Roman"/>
                <w:b/>
                <w:bCs/>
              </w:rPr>
              <w:t>s</w:t>
            </w:r>
          </w:p>
          <w:p w:rsidR="00213F45" w:rsidRPr="00E6536E" w:rsidRDefault="00213F45" w:rsidP="00EF3D3B">
            <w:pPr>
              <w:pStyle w:val="Bezatstarpm"/>
              <w:rPr>
                <w:rFonts w:ascii="Times New Roman" w:eastAsia="Times New Roman" w:hAnsi="Times New Roman"/>
                <w:b/>
                <w:bCs/>
              </w:rPr>
            </w:pPr>
            <w:r w:rsidRPr="00E6536E">
              <w:rPr>
                <w:rFonts w:ascii="Times New Roman" w:eastAsia="Times New Roman" w:hAnsi="Times New Roman"/>
                <w:bCs/>
              </w:rPr>
              <w:t>(</w:t>
            </w:r>
            <w:r w:rsidR="00696666">
              <w:rPr>
                <w:rFonts w:ascii="Times New Roman" w:eastAsia="Times New Roman" w:hAnsi="Times New Roman"/>
                <w:bCs/>
              </w:rPr>
              <w:t>Š</w:t>
            </w:r>
            <w:r w:rsidRPr="00E6536E">
              <w:rPr>
                <w:rFonts w:ascii="Times New Roman" w:eastAsia="Times New Roman" w:hAnsi="Times New Roman"/>
                <w:bCs/>
              </w:rPr>
              <w:t xml:space="preserve">ī sadaļa netiek vērtēta, lemjot par </w:t>
            </w:r>
            <w:r w:rsidR="004550AB">
              <w:rPr>
                <w:rFonts w:ascii="Times New Roman" w:eastAsia="Times New Roman" w:hAnsi="Times New Roman"/>
                <w:bCs/>
              </w:rPr>
              <w:t xml:space="preserve">piena </w:t>
            </w:r>
            <w:r w:rsidRPr="00E6536E">
              <w:rPr>
                <w:rFonts w:ascii="Times New Roman" w:eastAsia="Times New Roman" w:hAnsi="Times New Roman"/>
                <w:bCs/>
              </w:rPr>
              <w:t>ražotāju organizācijas atzīšanas piešķiršanu</w:t>
            </w:r>
            <w:r w:rsidR="00696666">
              <w:rPr>
                <w:rFonts w:ascii="Times New Roman" w:eastAsia="Times New Roman" w:hAnsi="Times New Roman"/>
                <w:bCs/>
              </w:rPr>
              <w:t>.</w:t>
            </w:r>
            <w:r w:rsidRPr="00E6536E">
              <w:rPr>
                <w:rFonts w:ascii="Times New Roman" w:eastAsia="Times New Roman" w:hAnsi="Times New Roman"/>
                <w:bCs/>
              </w:rPr>
              <w:t>)</w:t>
            </w:r>
          </w:p>
        </w:tc>
      </w:tr>
      <w:tr w:rsidR="00213F45" w:rsidRPr="00E6536E" w:rsidTr="00213F45">
        <w:trPr>
          <w:trHeight w:val="261"/>
        </w:trPr>
        <w:tc>
          <w:tcPr>
            <w:tcW w:w="3970" w:type="dxa"/>
            <w:shd w:val="clear" w:color="auto" w:fill="FDE4D0"/>
          </w:tcPr>
          <w:p w:rsidR="00213F45" w:rsidRPr="00E6536E" w:rsidRDefault="00213F45" w:rsidP="00A30BFD">
            <w:pPr>
              <w:pStyle w:val="Bezatstarpm"/>
              <w:jc w:val="center"/>
              <w:rPr>
                <w:rFonts w:ascii="Times New Roman" w:hAnsi="Times New Roman"/>
                <w:b/>
              </w:rPr>
            </w:pPr>
            <w:r w:rsidRPr="00E6536E">
              <w:rPr>
                <w:rFonts w:ascii="Times New Roman" w:hAnsi="Times New Roman"/>
                <w:b/>
              </w:rPr>
              <w:t>Svaigpiena apjoms</w:t>
            </w:r>
            <w:smartTag w:uri="schemas-tilde-lv/tildestengine" w:element="metric2">
              <w:smartTagPr>
                <w:attr w:name="metric_text" w:val="tonnas"/>
                <w:attr w:name="metric_value" w:val="."/>
              </w:smartTagPr>
              <w:r w:rsidRPr="00E6536E">
                <w:rPr>
                  <w:rFonts w:ascii="Times New Roman" w:hAnsi="Times New Roman"/>
                  <w:b/>
                </w:rPr>
                <w:t>, tonnas</w:t>
              </w:r>
            </w:smartTag>
          </w:p>
          <w:p w:rsidR="00213F45" w:rsidRPr="00E6536E" w:rsidRDefault="00213F45" w:rsidP="00292800">
            <w:pPr>
              <w:pStyle w:val="Bezatstarpm"/>
              <w:jc w:val="center"/>
              <w:rPr>
                <w:rFonts w:ascii="Times New Roman" w:hAnsi="Times New Roman"/>
              </w:rPr>
            </w:pPr>
            <w:r w:rsidRPr="00E6536E">
              <w:rPr>
                <w:rFonts w:ascii="Times New Roman" w:hAnsi="Times New Roman"/>
              </w:rPr>
              <w:t>(</w:t>
            </w:r>
            <w:r w:rsidRPr="00E6536E">
              <w:rPr>
                <w:rFonts w:ascii="Times New Roman" w:hAnsi="Times New Roman"/>
                <w:i/>
              </w:rPr>
              <w:t xml:space="preserve">norāda katru apjomu, par kuru plānots risināt </w:t>
            </w:r>
            <w:r w:rsidR="00292800" w:rsidRPr="00E6536E">
              <w:rPr>
                <w:rFonts w:ascii="Times New Roman" w:hAnsi="Times New Roman"/>
                <w:i/>
              </w:rPr>
              <w:t xml:space="preserve">atsevišķas </w:t>
            </w:r>
            <w:r w:rsidRPr="00E6536E">
              <w:rPr>
                <w:rFonts w:ascii="Times New Roman" w:hAnsi="Times New Roman"/>
                <w:i/>
              </w:rPr>
              <w:t>l</w:t>
            </w:r>
            <w:r w:rsidR="00696666">
              <w:rPr>
                <w:rFonts w:ascii="Times New Roman" w:hAnsi="Times New Roman"/>
                <w:i/>
              </w:rPr>
              <w:t>īgum</w:t>
            </w:r>
            <w:r w:rsidRPr="00E6536E">
              <w:rPr>
                <w:rFonts w:ascii="Times New Roman" w:hAnsi="Times New Roman"/>
                <w:i/>
              </w:rPr>
              <w:t>sarunas</w:t>
            </w:r>
            <w:r w:rsidRPr="00E6536E">
              <w:rPr>
                <w:rFonts w:ascii="Times New Roman" w:hAnsi="Times New Roman"/>
              </w:rPr>
              <w:t>)</w:t>
            </w:r>
          </w:p>
        </w:tc>
        <w:tc>
          <w:tcPr>
            <w:tcW w:w="3969" w:type="dxa"/>
            <w:shd w:val="clear" w:color="auto" w:fill="FDE4D0"/>
          </w:tcPr>
          <w:p w:rsidR="00213F45" w:rsidRPr="00E6536E" w:rsidRDefault="00213F45" w:rsidP="00A30BFD">
            <w:pPr>
              <w:pStyle w:val="Bezatstarpm"/>
              <w:jc w:val="center"/>
              <w:rPr>
                <w:rFonts w:ascii="Times New Roman" w:hAnsi="Times New Roman"/>
                <w:b/>
              </w:rPr>
            </w:pPr>
            <w:r w:rsidRPr="00E6536E">
              <w:rPr>
                <w:rFonts w:ascii="Times New Roman" w:hAnsi="Times New Roman"/>
                <w:b/>
              </w:rPr>
              <w:t xml:space="preserve">Svaigpiena piegādes periods, mēnešos </w:t>
            </w:r>
          </w:p>
          <w:p w:rsidR="00213F45" w:rsidRPr="00E6536E" w:rsidRDefault="00213F45" w:rsidP="00A30BFD">
            <w:pPr>
              <w:pStyle w:val="Bezatstarpm"/>
              <w:jc w:val="center"/>
              <w:rPr>
                <w:rFonts w:ascii="Times New Roman" w:hAnsi="Times New Roman"/>
                <w:b/>
              </w:rPr>
            </w:pPr>
            <w:r w:rsidRPr="00E6536E">
              <w:rPr>
                <w:rFonts w:ascii="Times New Roman" w:hAnsi="Times New Roman"/>
              </w:rPr>
              <w:t>(</w:t>
            </w:r>
            <w:r w:rsidRPr="00E6536E">
              <w:rPr>
                <w:rFonts w:ascii="Times New Roman" w:hAnsi="Times New Roman"/>
                <w:i/>
              </w:rPr>
              <w:t>norāda mēnešu skaitu un nosaukumus pēc principa „no</w:t>
            </w:r>
            <w:r w:rsidR="00696666">
              <w:rPr>
                <w:rFonts w:ascii="Times New Roman" w:hAnsi="Times New Roman"/>
                <w:i/>
              </w:rPr>
              <w:t>–</w:t>
            </w:r>
            <w:r w:rsidRPr="00E6536E">
              <w:rPr>
                <w:rFonts w:ascii="Times New Roman" w:hAnsi="Times New Roman"/>
                <w:i/>
              </w:rPr>
              <w:t>līdz”)</w:t>
            </w:r>
          </w:p>
        </w:tc>
        <w:tc>
          <w:tcPr>
            <w:tcW w:w="2693" w:type="dxa"/>
            <w:shd w:val="clear" w:color="auto" w:fill="FDE4D0"/>
          </w:tcPr>
          <w:p w:rsidR="00213F45" w:rsidRPr="00E6536E" w:rsidRDefault="00213F45" w:rsidP="00213F45">
            <w:pPr>
              <w:pStyle w:val="Bezatstarpm"/>
              <w:jc w:val="center"/>
              <w:rPr>
                <w:rFonts w:ascii="Times New Roman" w:hAnsi="Times New Roman"/>
                <w:b/>
              </w:rPr>
            </w:pPr>
            <w:r w:rsidRPr="00E6536E">
              <w:rPr>
                <w:rFonts w:ascii="Times New Roman" w:hAnsi="Times New Roman"/>
                <w:b/>
              </w:rPr>
              <w:t>Pārstrādātāja dalībvalsts</w:t>
            </w:r>
          </w:p>
        </w:tc>
      </w:tr>
      <w:tr w:rsidR="00213F45" w:rsidRPr="00E6536E" w:rsidTr="00213F45">
        <w:trPr>
          <w:trHeight w:val="261"/>
        </w:trPr>
        <w:tc>
          <w:tcPr>
            <w:tcW w:w="39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13F45" w:rsidRPr="00E6536E" w:rsidRDefault="00213F45" w:rsidP="00A30BFD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13F45" w:rsidRPr="00E6536E" w:rsidRDefault="00213F45" w:rsidP="00A30BFD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13F45" w:rsidRPr="00E6536E" w:rsidRDefault="00213F45" w:rsidP="00A30BFD">
            <w:pPr>
              <w:pStyle w:val="Bezatstarpm"/>
              <w:rPr>
                <w:rFonts w:ascii="Times New Roman" w:hAnsi="Times New Roman"/>
              </w:rPr>
            </w:pPr>
          </w:p>
        </w:tc>
      </w:tr>
      <w:tr w:rsidR="00213F45" w:rsidRPr="00E6536E" w:rsidTr="00213F45">
        <w:trPr>
          <w:trHeight w:val="261"/>
        </w:trPr>
        <w:tc>
          <w:tcPr>
            <w:tcW w:w="39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13F45" w:rsidRPr="00E6536E" w:rsidRDefault="00213F45" w:rsidP="00A30BFD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13F45" w:rsidRPr="00E6536E" w:rsidRDefault="00213F45" w:rsidP="00A30BFD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13F45" w:rsidRPr="00E6536E" w:rsidRDefault="00213F45" w:rsidP="00A30BFD">
            <w:pPr>
              <w:pStyle w:val="Bezatstarpm"/>
              <w:rPr>
                <w:rFonts w:ascii="Times New Roman" w:hAnsi="Times New Roman"/>
              </w:rPr>
            </w:pPr>
          </w:p>
        </w:tc>
      </w:tr>
      <w:tr w:rsidR="00213F45" w:rsidRPr="00E6536E" w:rsidTr="00213F45">
        <w:trPr>
          <w:trHeight w:val="261"/>
        </w:trPr>
        <w:tc>
          <w:tcPr>
            <w:tcW w:w="39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13F45" w:rsidRPr="00E6536E" w:rsidRDefault="00213F45" w:rsidP="00A30BFD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13F45" w:rsidRPr="00E6536E" w:rsidRDefault="00213F45" w:rsidP="00A30BFD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213F45" w:rsidRPr="00E6536E" w:rsidRDefault="00213F45" w:rsidP="00A30BFD">
            <w:pPr>
              <w:pStyle w:val="Bezatstarpm"/>
              <w:rPr>
                <w:rFonts w:ascii="Times New Roman" w:hAnsi="Times New Roman"/>
              </w:rPr>
            </w:pPr>
          </w:p>
        </w:tc>
      </w:tr>
    </w:tbl>
    <w:p w:rsidR="0081354A" w:rsidRPr="00E6536E" w:rsidRDefault="0081354A" w:rsidP="00520881">
      <w:pPr>
        <w:pStyle w:val="Bezatstarpm"/>
        <w:rPr>
          <w:rFonts w:ascii="Times New Roman" w:hAnsi="Times New Roman"/>
        </w:rPr>
      </w:pPr>
    </w:p>
    <w:p w:rsidR="00D156B8" w:rsidRPr="00E6536E" w:rsidRDefault="003E69C5" w:rsidP="00D156B8">
      <w:pPr>
        <w:pStyle w:val="Bezatstarpm"/>
        <w:jc w:val="center"/>
        <w:rPr>
          <w:rFonts w:ascii="Times New Roman" w:hAnsi="Times New Roman"/>
          <w:b/>
        </w:rPr>
      </w:pPr>
      <w:r w:rsidRPr="00E6536E">
        <w:rPr>
          <w:rFonts w:ascii="Times New Roman" w:hAnsi="Times New Roman"/>
          <w:b/>
        </w:rPr>
        <w:t xml:space="preserve">RAŽOTĀJU </w:t>
      </w:r>
      <w:r w:rsidR="00196D8B">
        <w:rPr>
          <w:rFonts w:ascii="Times New Roman" w:hAnsi="Times New Roman"/>
          <w:b/>
        </w:rPr>
        <w:t xml:space="preserve">ORGANIZĀCIJAS </w:t>
      </w:r>
      <w:r w:rsidRPr="00E6536E">
        <w:rPr>
          <w:rFonts w:ascii="Times New Roman" w:hAnsi="Times New Roman"/>
          <w:b/>
        </w:rPr>
        <w:t>(</w:t>
      </w:r>
      <w:r w:rsidR="004550AB">
        <w:rPr>
          <w:rFonts w:ascii="Times New Roman" w:hAnsi="Times New Roman"/>
          <w:b/>
        </w:rPr>
        <w:t xml:space="preserve">ATZĪTU PIENA </w:t>
      </w:r>
      <w:r w:rsidRPr="00E6536E">
        <w:rPr>
          <w:rFonts w:ascii="Times New Roman" w:hAnsi="Times New Roman"/>
          <w:b/>
        </w:rPr>
        <w:t xml:space="preserve">RAŽOTĀJU ORGANIZĀCIJU ASOCIĀCIJAS) </w:t>
      </w:r>
      <w:r w:rsidR="003B4162" w:rsidRPr="00E6536E">
        <w:rPr>
          <w:rFonts w:ascii="Times New Roman" w:hAnsi="Times New Roman"/>
          <w:b/>
        </w:rPr>
        <w:t>PĀRSTĀVJA APLIECINĀJUMI</w:t>
      </w:r>
    </w:p>
    <w:p w:rsidR="003B4162" w:rsidRPr="00E6536E" w:rsidRDefault="003B4162" w:rsidP="00D156B8">
      <w:pPr>
        <w:pStyle w:val="Bezatstarpm"/>
        <w:jc w:val="center"/>
        <w:rPr>
          <w:rFonts w:ascii="Times New Roman" w:hAnsi="Times New Roman"/>
          <w:b/>
        </w:rPr>
      </w:pPr>
    </w:p>
    <w:p w:rsidR="00164AA6" w:rsidRPr="00E6536E" w:rsidRDefault="003B4162" w:rsidP="003E012E">
      <w:pPr>
        <w:pStyle w:val="Bezatstarpm"/>
        <w:ind w:right="752"/>
        <w:jc w:val="both"/>
        <w:rPr>
          <w:rFonts w:ascii="Times New Roman" w:hAnsi="Times New Roman"/>
        </w:rPr>
      </w:pPr>
      <w:r w:rsidRPr="00E6536E">
        <w:rPr>
          <w:rFonts w:ascii="Times New Roman" w:hAnsi="Times New Roman"/>
          <w:b/>
        </w:rPr>
        <w:t xml:space="preserve">1. </w:t>
      </w:r>
      <w:r w:rsidR="00164AA6" w:rsidRPr="00E6536E">
        <w:rPr>
          <w:rFonts w:ascii="Times New Roman" w:hAnsi="Times New Roman"/>
          <w:b/>
        </w:rPr>
        <w:t>Apliecinu, ka</w:t>
      </w:r>
      <w:r w:rsidR="00164AA6" w:rsidRPr="00E6536E">
        <w:rPr>
          <w:rFonts w:ascii="Times New Roman" w:hAnsi="Times New Roman"/>
        </w:rPr>
        <w:t xml:space="preserve"> iesniegtā informācija saskaņā ar Ministru kabineta </w:t>
      </w:r>
      <w:r w:rsidR="00D156B8" w:rsidRPr="00E6536E">
        <w:rPr>
          <w:rFonts w:ascii="Times New Roman" w:hAnsi="Times New Roman"/>
        </w:rPr>
        <w:t xml:space="preserve">2012.gada </w:t>
      </w:r>
      <w:r w:rsidR="00C965B0" w:rsidRPr="00E6536E">
        <w:rPr>
          <w:rFonts w:ascii="Times New Roman" w:hAnsi="Times New Roman"/>
        </w:rPr>
        <w:t>_________</w:t>
      </w:r>
      <w:r w:rsidR="00D156B8" w:rsidRPr="00E6536E">
        <w:rPr>
          <w:rFonts w:ascii="Times New Roman" w:hAnsi="Times New Roman"/>
        </w:rPr>
        <w:t xml:space="preserve"> </w:t>
      </w:r>
      <w:r w:rsidR="00164AA6" w:rsidRPr="00E6536E">
        <w:rPr>
          <w:rFonts w:ascii="Times New Roman" w:hAnsi="Times New Roman"/>
        </w:rPr>
        <w:t>noteikumiem Nr</w:t>
      </w:r>
      <w:r w:rsidR="00D156B8" w:rsidRPr="00E6536E">
        <w:rPr>
          <w:rFonts w:ascii="Times New Roman" w:hAnsi="Times New Roman"/>
        </w:rPr>
        <w:t>.</w:t>
      </w:r>
      <w:r w:rsidR="00C965B0" w:rsidRPr="00E6536E">
        <w:rPr>
          <w:rFonts w:ascii="Times New Roman" w:hAnsi="Times New Roman"/>
        </w:rPr>
        <w:t>____</w:t>
      </w:r>
      <w:r w:rsidR="00D156B8" w:rsidRPr="00E6536E">
        <w:rPr>
          <w:rFonts w:ascii="Times New Roman" w:hAnsi="Times New Roman"/>
        </w:rPr>
        <w:t xml:space="preserve"> </w:t>
      </w:r>
      <w:r w:rsidR="00164AA6" w:rsidRPr="00E6536E">
        <w:rPr>
          <w:rFonts w:ascii="Times New Roman" w:hAnsi="Times New Roman"/>
        </w:rPr>
        <w:t>„</w:t>
      </w:r>
      <w:r w:rsidR="004550AB" w:rsidRPr="002F5B1C">
        <w:t xml:space="preserve">Ražotāju organizāciju atzīšanas un to darbības uzraudzības kārtība </w:t>
      </w:r>
      <w:r w:rsidR="004550AB" w:rsidRPr="002F5B1C">
        <w:lastRenderedPageBreak/>
        <w:t>piena un piena produktu nozarē</w:t>
      </w:r>
      <w:r w:rsidR="00164AA6" w:rsidRPr="00E6536E">
        <w:rPr>
          <w:rFonts w:ascii="Times New Roman" w:hAnsi="Times New Roman"/>
        </w:rPr>
        <w:t>” ir patiesa un nesatur viltotus datus. Apzinos Latvijas Republikas normatīvajos aktos noteikto atbildību par nepatiesu ziņu sniegšanu.</w:t>
      </w:r>
    </w:p>
    <w:p w:rsidR="00164AA6" w:rsidRPr="00E6536E" w:rsidRDefault="00164AA6" w:rsidP="003E012E">
      <w:pPr>
        <w:pStyle w:val="Bezatstarpm"/>
        <w:ind w:right="752"/>
        <w:rPr>
          <w:rFonts w:ascii="Times New Roman" w:hAnsi="Times New Roman"/>
        </w:rPr>
      </w:pPr>
      <w:r w:rsidRPr="00E6536E">
        <w:rPr>
          <w:rFonts w:ascii="Times New Roman" w:hAnsi="Times New Roman"/>
        </w:rPr>
        <w:t xml:space="preserve"> </w:t>
      </w:r>
    </w:p>
    <w:p w:rsidR="00164AA6" w:rsidRPr="00E6536E" w:rsidRDefault="00164AA6" w:rsidP="003E012E">
      <w:pPr>
        <w:pStyle w:val="Bezatstarpm"/>
        <w:ind w:right="752"/>
        <w:rPr>
          <w:rFonts w:ascii="Times New Roman" w:hAnsi="Times New Roman"/>
        </w:rPr>
      </w:pPr>
      <w:r w:rsidRPr="00E6536E">
        <w:rPr>
          <w:rFonts w:ascii="Times New Roman" w:hAnsi="Times New Roman"/>
        </w:rPr>
        <w:t>___________________________________________________________________________</w:t>
      </w:r>
    </w:p>
    <w:p w:rsidR="00164AA6" w:rsidRPr="00E6536E" w:rsidRDefault="00164AA6" w:rsidP="003E012E">
      <w:pPr>
        <w:pStyle w:val="Bezatstarpm"/>
        <w:ind w:right="752"/>
        <w:rPr>
          <w:rFonts w:ascii="Times New Roman" w:hAnsi="Times New Roman"/>
          <w:sz w:val="20"/>
          <w:szCs w:val="20"/>
        </w:rPr>
      </w:pPr>
      <w:r w:rsidRPr="00E6536E">
        <w:rPr>
          <w:rFonts w:ascii="Times New Roman" w:hAnsi="Times New Roman"/>
          <w:sz w:val="20"/>
          <w:szCs w:val="20"/>
        </w:rPr>
        <w:t>(paraksts)*</w:t>
      </w:r>
      <w:r w:rsidRPr="00E6536E">
        <w:rPr>
          <w:rFonts w:ascii="Times New Roman" w:hAnsi="Times New Roman"/>
          <w:sz w:val="20"/>
          <w:szCs w:val="20"/>
        </w:rPr>
        <w:tab/>
        <w:t xml:space="preserve"> </w:t>
      </w:r>
      <w:r w:rsidRPr="00E6536E">
        <w:rPr>
          <w:rFonts w:ascii="Times New Roman" w:hAnsi="Times New Roman"/>
          <w:sz w:val="20"/>
          <w:szCs w:val="20"/>
        </w:rPr>
        <w:tab/>
        <w:t xml:space="preserve">(paraksta atšifrējums) </w:t>
      </w:r>
      <w:r w:rsidRPr="00E6536E">
        <w:rPr>
          <w:rFonts w:ascii="Times New Roman" w:hAnsi="Times New Roman"/>
          <w:sz w:val="20"/>
          <w:szCs w:val="20"/>
        </w:rPr>
        <w:tab/>
        <w:t xml:space="preserve"> </w:t>
      </w:r>
      <w:r w:rsidRPr="00E6536E">
        <w:rPr>
          <w:rFonts w:ascii="Times New Roman" w:hAnsi="Times New Roman"/>
          <w:sz w:val="20"/>
          <w:szCs w:val="20"/>
        </w:rPr>
        <w:tab/>
        <w:t>(datums)*</w:t>
      </w:r>
    </w:p>
    <w:p w:rsidR="00164AA6" w:rsidRPr="00E6536E" w:rsidRDefault="00164AA6" w:rsidP="003E012E">
      <w:pPr>
        <w:pStyle w:val="Bezatstarpm"/>
        <w:ind w:right="752"/>
        <w:rPr>
          <w:rFonts w:ascii="Times New Roman" w:hAnsi="Times New Roman"/>
        </w:rPr>
      </w:pPr>
      <w:r w:rsidRPr="00E6536E">
        <w:rPr>
          <w:rFonts w:ascii="Times New Roman" w:hAnsi="Times New Roman"/>
        </w:rPr>
        <w:t xml:space="preserve"> </w:t>
      </w:r>
    </w:p>
    <w:p w:rsidR="003B4162" w:rsidRPr="00E6536E" w:rsidRDefault="003B4162" w:rsidP="003E012E">
      <w:pPr>
        <w:pStyle w:val="Bezatstarpm"/>
        <w:ind w:right="752"/>
        <w:rPr>
          <w:rFonts w:ascii="Times New Roman" w:hAnsi="Times New Roman"/>
        </w:rPr>
      </w:pPr>
    </w:p>
    <w:p w:rsidR="00D156B8" w:rsidRPr="00E6536E" w:rsidRDefault="003B4162" w:rsidP="003E012E">
      <w:pPr>
        <w:pStyle w:val="Bezatstarpm"/>
        <w:ind w:right="752"/>
        <w:jc w:val="both"/>
        <w:rPr>
          <w:rFonts w:ascii="Times New Roman" w:hAnsi="Times New Roman"/>
        </w:rPr>
      </w:pPr>
      <w:r w:rsidRPr="00E6536E">
        <w:rPr>
          <w:rFonts w:ascii="Times New Roman" w:hAnsi="Times New Roman"/>
          <w:b/>
        </w:rPr>
        <w:t>2. Apliecinu, ka</w:t>
      </w:r>
      <w:r w:rsidRPr="00E6536E">
        <w:rPr>
          <w:rFonts w:ascii="Times New Roman" w:hAnsi="Times New Roman"/>
        </w:rPr>
        <w:t xml:space="preserve"> mana sabiedrība ir saņēmusi atbilstības novērtējumu saskaņā ar </w:t>
      </w:r>
      <w:r w:rsidR="00D3468B">
        <w:rPr>
          <w:rFonts w:ascii="Times New Roman" w:hAnsi="Times New Roman"/>
        </w:rPr>
        <w:t xml:space="preserve">normatīvajiem aktiem </w:t>
      </w:r>
      <w:r w:rsidRPr="00E6536E">
        <w:rPr>
          <w:rFonts w:ascii="Times New Roman" w:hAnsi="Times New Roman"/>
        </w:rPr>
        <w:t xml:space="preserve">par lauksaimniecības pakalpojumu kooperatīvās sabiedrības reģistrācijai nepieciešamajiem dokumentiem un šīs sabiedrības atbilstības izvērtēšanu. </w:t>
      </w:r>
    </w:p>
    <w:p w:rsidR="003B4162" w:rsidRPr="00E6536E" w:rsidRDefault="003B4162" w:rsidP="003E012E">
      <w:pPr>
        <w:pStyle w:val="Bezatstarpm"/>
        <w:ind w:right="752"/>
        <w:jc w:val="both"/>
        <w:rPr>
          <w:rFonts w:ascii="Times New Roman" w:hAnsi="Times New Roman"/>
          <w:b/>
        </w:rPr>
      </w:pPr>
    </w:p>
    <w:p w:rsidR="003B4162" w:rsidRPr="00E6536E" w:rsidRDefault="003B4162" w:rsidP="003E012E">
      <w:pPr>
        <w:pStyle w:val="Bezatstarpm"/>
        <w:ind w:right="752"/>
        <w:rPr>
          <w:rFonts w:ascii="Times New Roman" w:hAnsi="Times New Roman"/>
        </w:rPr>
      </w:pPr>
      <w:r w:rsidRPr="00E6536E">
        <w:rPr>
          <w:rFonts w:ascii="Times New Roman" w:hAnsi="Times New Roman"/>
        </w:rPr>
        <w:t>___________________________________________________________________________</w:t>
      </w:r>
    </w:p>
    <w:p w:rsidR="003B4162" w:rsidRPr="00E6536E" w:rsidRDefault="003B4162" w:rsidP="003E012E">
      <w:pPr>
        <w:pStyle w:val="Bezatstarpm"/>
        <w:ind w:right="752"/>
        <w:rPr>
          <w:rFonts w:ascii="Times New Roman" w:hAnsi="Times New Roman"/>
          <w:sz w:val="20"/>
          <w:szCs w:val="20"/>
        </w:rPr>
      </w:pPr>
      <w:r w:rsidRPr="00E6536E">
        <w:rPr>
          <w:rFonts w:ascii="Times New Roman" w:hAnsi="Times New Roman"/>
          <w:sz w:val="20"/>
          <w:szCs w:val="20"/>
        </w:rPr>
        <w:t>(paraksts)*</w:t>
      </w:r>
      <w:r w:rsidRPr="00E6536E">
        <w:rPr>
          <w:rFonts w:ascii="Times New Roman" w:hAnsi="Times New Roman"/>
          <w:sz w:val="20"/>
          <w:szCs w:val="20"/>
        </w:rPr>
        <w:tab/>
        <w:t xml:space="preserve"> </w:t>
      </w:r>
      <w:r w:rsidRPr="00E6536E">
        <w:rPr>
          <w:rFonts w:ascii="Times New Roman" w:hAnsi="Times New Roman"/>
          <w:sz w:val="20"/>
          <w:szCs w:val="20"/>
        </w:rPr>
        <w:tab/>
        <w:t xml:space="preserve">(paraksta atšifrējums) </w:t>
      </w:r>
      <w:r w:rsidRPr="00E6536E">
        <w:rPr>
          <w:rFonts w:ascii="Times New Roman" w:hAnsi="Times New Roman"/>
          <w:sz w:val="20"/>
          <w:szCs w:val="20"/>
        </w:rPr>
        <w:tab/>
        <w:t xml:space="preserve"> </w:t>
      </w:r>
      <w:r w:rsidRPr="00E6536E">
        <w:rPr>
          <w:rFonts w:ascii="Times New Roman" w:hAnsi="Times New Roman"/>
          <w:sz w:val="20"/>
          <w:szCs w:val="20"/>
        </w:rPr>
        <w:tab/>
        <w:t>(datums)*</w:t>
      </w:r>
    </w:p>
    <w:p w:rsidR="00164AA6" w:rsidRPr="00E6536E" w:rsidRDefault="00164AA6" w:rsidP="00164AA6">
      <w:pPr>
        <w:pStyle w:val="Bezatstarpm"/>
        <w:rPr>
          <w:rFonts w:ascii="Times New Roman" w:hAnsi="Times New Roman"/>
          <w:sz w:val="20"/>
          <w:szCs w:val="20"/>
        </w:rPr>
      </w:pPr>
    </w:p>
    <w:p w:rsidR="003B4162" w:rsidRPr="00E6536E" w:rsidRDefault="003B4162" w:rsidP="00164AA6">
      <w:pPr>
        <w:pStyle w:val="Bezatstarpm"/>
        <w:rPr>
          <w:rFonts w:ascii="Times New Roman" w:hAnsi="Times New Roman"/>
          <w:sz w:val="20"/>
          <w:szCs w:val="20"/>
        </w:rPr>
      </w:pPr>
    </w:p>
    <w:p w:rsidR="00164AA6" w:rsidRPr="00E6536E" w:rsidRDefault="00164AA6" w:rsidP="003E012E">
      <w:pPr>
        <w:pStyle w:val="Bezatstarpm"/>
        <w:ind w:right="752"/>
        <w:rPr>
          <w:rFonts w:ascii="Times New Roman" w:hAnsi="Times New Roman"/>
          <w:sz w:val="20"/>
          <w:szCs w:val="20"/>
        </w:rPr>
      </w:pPr>
      <w:r w:rsidRPr="00E6536E">
        <w:rPr>
          <w:rFonts w:ascii="Times New Roman" w:hAnsi="Times New Roman"/>
          <w:sz w:val="20"/>
          <w:szCs w:val="20"/>
        </w:rPr>
        <w:t xml:space="preserve">Piezīmes. </w:t>
      </w:r>
    </w:p>
    <w:p w:rsidR="00164AA6" w:rsidRPr="00E6536E" w:rsidRDefault="00164AA6" w:rsidP="003E012E">
      <w:pPr>
        <w:pStyle w:val="Bezatstarpm"/>
        <w:ind w:right="752"/>
        <w:jc w:val="both"/>
        <w:rPr>
          <w:rFonts w:ascii="Times New Roman" w:hAnsi="Times New Roman"/>
          <w:i/>
          <w:sz w:val="20"/>
          <w:szCs w:val="20"/>
        </w:rPr>
      </w:pPr>
      <w:r w:rsidRPr="00E6536E">
        <w:rPr>
          <w:rFonts w:ascii="Times New Roman" w:hAnsi="Times New Roman"/>
          <w:i/>
          <w:sz w:val="20"/>
          <w:szCs w:val="20"/>
        </w:rPr>
        <w:t>* Dokumenta rekvizītus "paraksts" un "datums" neaizpilda, ja elektroniskais dokuments ir sagatavots atbilstoši normatīvajiem aktiem par elektronisko dokumentu noformēšanu.</w:t>
      </w:r>
    </w:p>
    <w:p w:rsidR="00164AA6" w:rsidRPr="00E6536E" w:rsidRDefault="00164AA6" w:rsidP="003E012E">
      <w:pPr>
        <w:pStyle w:val="Bezatstarpm"/>
        <w:ind w:right="752"/>
        <w:jc w:val="both"/>
        <w:rPr>
          <w:rFonts w:ascii="Times New Roman" w:hAnsi="Times New Roman"/>
          <w:i/>
          <w:sz w:val="20"/>
          <w:szCs w:val="20"/>
        </w:rPr>
      </w:pPr>
    </w:p>
    <w:p w:rsidR="00164AA6" w:rsidRPr="00A07407" w:rsidRDefault="00667AE6" w:rsidP="003E012E">
      <w:pPr>
        <w:pStyle w:val="Bezatstarpm"/>
        <w:ind w:right="752"/>
        <w:jc w:val="both"/>
        <w:rPr>
          <w:rFonts w:ascii="Times New Roman" w:hAnsi="Times New Roman"/>
          <w:i/>
          <w:sz w:val="20"/>
          <w:szCs w:val="20"/>
        </w:rPr>
      </w:pPr>
      <w:r w:rsidRPr="00E6536E">
        <w:rPr>
          <w:rFonts w:ascii="Times New Roman" w:hAnsi="Times New Roman"/>
          <w:i/>
          <w:sz w:val="20"/>
          <w:szCs w:val="20"/>
          <w:vertAlign w:val="superscript"/>
        </w:rPr>
        <w:t>1.</w:t>
      </w:r>
      <w:r w:rsidR="00C965B0" w:rsidRPr="00E6536E">
        <w:rPr>
          <w:rFonts w:ascii="Times New Roman" w:hAnsi="Times New Roman"/>
          <w:i/>
          <w:sz w:val="20"/>
          <w:szCs w:val="20"/>
        </w:rPr>
        <w:t xml:space="preserve"> </w:t>
      </w:r>
      <w:r w:rsidR="00196D8B">
        <w:rPr>
          <w:rFonts w:ascii="Times New Roman" w:hAnsi="Times New Roman"/>
          <w:i/>
          <w:sz w:val="20"/>
          <w:szCs w:val="20"/>
        </w:rPr>
        <w:t>S</w:t>
      </w:r>
      <w:r w:rsidR="00C965B0" w:rsidRPr="00E6536E">
        <w:rPr>
          <w:rFonts w:ascii="Times New Roman" w:hAnsi="Times New Roman"/>
          <w:i/>
          <w:sz w:val="20"/>
          <w:szCs w:val="20"/>
        </w:rPr>
        <w:t xml:space="preserve">vaigpiena </w:t>
      </w:r>
      <w:r w:rsidR="00C965B0" w:rsidRPr="004550AB">
        <w:rPr>
          <w:rFonts w:ascii="Times New Roman" w:hAnsi="Times New Roman"/>
          <w:i/>
          <w:sz w:val="20"/>
          <w:szCs w:val="20"/>
        </w:rPr>
        <w:t xml:space="preserve">apjoms, </w:t>
      </w:r>
      <w:r w:rsidR="00C6242E" w:rsidRPr="004550AB">
        <w:rPr>
          <w:rFonts w:ascii="Times New Roman" w:hAnsi="Times New Roman"/>
          <w:b/>
          <w:i/>
          <w:sz w:val="20"/>
          <w:szCs w:val="20"/>
        </w:rPr>
        <w:t xml:space="preserve">uz kuru attiecas </w:t>
      </w:r>
      <w:proofErr w:type="spellStart"/>
      <w:r w:rsidR="00C6242E" w:rsidRPr="004550AB">
        <w:rPr>
          <w:rFonts w:ascii="Times New Roman" w:hAnsi="Times New Roman"/>
          <w:b/>
          <w:i/>
          <w:sz w:val="20"/>
          <w:szCs w:val="20"/>
        </w:rPr>
        <w:t>līgumslēgšanas</w:t>
      </w:r>
      <w:proofErr w:type="spellEnd"/>
      <w:r w:rsidR="00C6242E" w:rsidRPr="004550AB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="00C6242E" w:rsidRPr="004550AB">
        <w:rPr>
          <w:rFonts w:ascii="Times New Roman" w:hAnsi="Times New Roman"/>
          <w:b/>
          <w:i/>
          <w:sz w:val="20"/>
          <w:szCs w:val="20"/>
        </w:rPr>
        <w:t>sarunas,</w:t>
      </w:r>
      <w:r w:rsidR="00196D8B">
        <w:rPr>
          <w:rFonts w:ascii="Times New Roman" w:hAnsi="Times New Roman"/>
          <w:b/>
          <w:i/>
          <w:sz w:val="20"/>
          <w:szCs w:val="20"/>
        </w:rPr>
        <w:t>ir</w:t>
      </w:r>
      <w:proofErr w:type="spellEnd"/>
      <w:r w:rsidR="00196D8B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="00196D8B">
        <w:rPr>
          <w:rFonts w:ascii="Times New Roman" w:hAnsi="Times New Roman"/>
          <w:b/>
          <w:i/>
          <w:sz w:val="20"/>
          <w:szCs w:val="20"/>
        </w:rPr>
        <w:t>svaigpiena</w:t>
      </w:r>
      <w:proofErr w:type="spellEnd"/>
      <w:r w:rsidR="00196D8B">
        <w:rPr>
          <w:rFonts w:ascii="Times New Roman" w:hAnsi="Times New Roman"/>
          <w:b/>
          <w:i/>
          <w:sz w:val="20"/>
          <w:szCs w:val="20"/>
        </w:rPr>
        <w:t xml:space="preserve"> apjoms</w:t>
      </w:r>
      <w:r w:rsidR="00C6242E" w:rsidRPr="004550AB">
        <w:rPr>
          <w:rFonts w:ascii="Times New Roman" w:hAnsi="Times New Roman"/>
          <w:b/>
          <w:i/>
          <w:sz w:val="20"/>
          <w:szCs w:val="20"/>
        </w:rPr>
        <w:t>,</w:t>
      </w:r>
      <w:r w:rsidR="00C6242E" w:rsidRPr="004550AB">
        <w:rPr>
          <w:rFonts w:ascii="Times New Roman" w:hAnsi="Times New Roman"/>
          <w:i/>
          <w:sz w:val="20"/>
          <w:szCs w:val="20"/>
        </w:rPr>
        <w:t xml:space="preserve"> </w:t>
      </w:r>
      <w:r w:rsidR="00C965B0" w:rsidRPr="004550AB">
        <w:rPr>
          <w:rFonts w:ascii="Times New Roman" w:hAnsi="Times New Roman"/>
          <w:i/>
          <w:sz w:val="20"/>
          <w:szCs w:val="20"/>
        </w:rPr>
        <w:t>k</w:t>
      </w:r>
      <w:r w:rsidR="00696666" w:rsidRPr="004550AB">
        <w:rPr>
          <w:rFonts w:ascii="Times New Roman" w:hAnsi="Times New Roman"/>
          <w:i/>
          <w:sz w:val="20"/>
          <w:szCs w:val="20"/>
        </w:rPr>
        <w:t>uru</w:t>
      </w:r>
      <w:r w:rsidR="00C965B0" w:rsidRPr="004550AB">
        <w:rPr>
          <w:rFonts w:ascii="Times New Roman" w:hAnsi="Times New Roman"/>
          <w:i/>
          <w:sz w:val="20"/>
          <w:szCs w:val="20"/>
        </w:rPr>
        <w:t xml:space="preserve"> </w:t>
      </w:r>
      <w:r w:rsidR="00AC516F" w:rsidRPr="00A07407">
        <w:rPr>
          <w:rFonts w:ascii="Times New Roman" w:hAnsi="Times New Roman"/>
          <w:i/>
        </w:rPr>
        <w:t>ražotāju</w:t>
      </w:r>
      <w:r w:rsidR="004550AB" w:rsidRPr="00E36168">
        <w:rPr>
          <w:rFonts w:ascii="Times New Roman" w:hAnsi="Times New Roman"/>
          <w:i/>
        </w:rPr>
        <w:t xml:space="preserve"> </w:t>
      </w:r>
      <w:r w:rsidR="003E69C5" w:rsidRPr="00E36168">
        <w:rPr>
          <w:rFonts w:ascii="Times New Roman" w:hAnsi="Times New Roman"/>
          <w:i/>
        </w:rPr>
        <w:t xml:space="preserve">vai </w:t>
      </w:r>
      <w:r w:rsidR="004550AB" w:rsidRPr="00E36168">
        <w:rPr>
          <w:rFonts w:ascii="Times New Roman" w:hAnsi="Times New Roman"/>
          <w:i/>
        </w:rPr>
        <w:t xml:space="preserve">atzītu piena </w:t>
      </w:r>
      <w:r w:rsidR="003E69C5" w:rsidRPr="00E36168">
        <w:rPr>
          <w:rFonts w:ascii="Times New Roman" w:hAnsi="Times New Roman"/>
          <w:i/>
        </w:rPr>
        <w:t xml:space="preserve">ražotāju organizāciju asociācija </w:t>
      </w:r>
      <w:r w:rsidR="00C965B0" w:rsidRPr="004550AB">
        <w:rPr>
          <w:rFonts w:ascii="Times New Roman" w:hAnsi="Times New Roman"/>
          <w:i/>
          <w:sz w:val="20"/>
          <w:szCs w:val="20"/>
        </w:rPr>
        <w:t>iepērk no piena ražotājiem</w:t>
      </w:r>
      <w:r w:rsidR="00696666" w:rsidRPr="004550AB">
        <w:rPr>
          <w:rFonts w:ascii="Times New Roman" w:hAnsi="Times New Roman"/>
          <w:i/>
          <w:sz w:val="20"/>
          <w:szCs w:val="20"/>
        </w:rPr>
        <w:t>, lai</w:t>
      </w:r>
      <w:r w:rsidR="00C965B0" w:rsidRPr="004550AB">
        <w:rPr>
          <w:rFonts w:ascii="Times New Roman" w:hAnsi="Times New Roman"/>
          <w:i/>
          <w:sz w:val="20"/>
          <w:szCs w:val="20"/>
        </w:rPr>
        <w:t xml:space="preserve"> to pārdot</w:t>
      </w:r>
      <w:r w:rsidR="00696666" w:rsidRPr="004550AB">
        <w:rPr>
          <w:rFonts w:ascii="Times New Roman" w:hAnsi="Times New Roman"/>
          <w:i/>
          <w:sz w:val="20"/>
          <w:szCs w:val="20"/>
        </w:rPr>
        <w:t>u</w:t>
      </w:r>
      <w:r w:rsidR="00C965B0" w:rsidRPr="004550AB">
        <w:rPr>
          <w:rFonts w:ascii="Times New Roman" w:hAnsi="Times New Roman"/>
          <w:i/>
          <w:sz w:val="20"/>
          <w:szCs w:val="20"/>
        </w:rPr>
        <w:t xml:space="preserve"> pārstrādātājam</w:t>
      </w:r>
      <w:r w:rsidR="00696666" w:rsidRPr="004550AB">
        <w:rPr>
          <w:rFonts w:ascii="Times New Roman" w:hAnsi="Times New Roman"/>
          <w:i/>
          <w:sz w:val="20"/>
          <w:szCs w:val="20"/>
        </w:rPr>
        <w:t>,</w:t>
      </w:r>
      <w:r w:rsidR="00C965B0" w:rsidRPr="004550AB">
        <w:rPr>
          <w:rFonts w:ascii="Times New Roman" w:hAnsi="Times New Roman"/>
          <w:i/>
          <w:sz w:val="20"/>
          <w:szCs w:val="20"/>
        </w:rPr>
        <w:t xml:space="preserve"> vai par kuru </w:t>
      </w:r>
      <w:r w:rsidR="00AC516F" w:rsidRPr="00A07407">
        <w:rPr>
          <w:rFonts w:ascii="Times New Roman" w:hAnsi="Times New Roman"/>
          <w:i/>
        </w:rPr>
        <w:t xml:space="preserve">ražotāju </w:t>
      </w:r>
      <w:r w:rsidR="004550AB" w:rsidRPr="00E36168">
        <w:rPr>
          <w:rFonts w:ascii="Times New Roman" w:hAnsi="Times New Roman"/>
          <w:i/>
        </w:rPr>
        <w:t>apvienība</w:t>
      </w:r>
      <w:r w:rsidR="004550AB" w:rsidRPr="004550AB">
        <w:rPr>
          <w:rFonts w:ascii="Times New Roman" w:hAnsi="Times New Roman"/>
          <w:i/>
          <w:sz w:val="20"/>
          <w:szCs w:val="20"/>
        </w:rPr>
        <w:t xml:space="preserve"> </w:t>
      </w:r>
      <w:r w:rsidR="00C965B0" w:rsidRPr="004550AB">
        <w:rPr>
          <w:rFonts w:ascii="Times New Roman" w:hAnsi="Times New Roman"/>
          <w:i/>
          <w:sz w:val="20"/>
          <w:szCs w:val="20"/>
        </w:rPr>
        <w:t xml:space="preserve">piena ražotāju vārdā risina </w:t>
      </w:r>
      <w:proofErr w:type="spellStart"/>
      <w:r w:rsidR="00C965B0" w:rsidRPr="004550AB">
        <w:rPr>
          <w:rFonts w:ascii="Times New Roman" w:hAnsi="Times New Roman"/>
          <w:i/>
          <w:sz w:val="20"/>
          <w:szCs w:val="20"/>
        </w:rPr>
        <w:t>līgumslēgšanas</w:t>
      </w:r>
      <w:proofErr w:type="spellEnd"/>
      <w:r w:rsidR="00C965B0" w:rsidRPr="004550AB">
        <w:rPr>
          <w:rFonts w:ascii="Times New Roman" w:hAnsi="Times New Roman"/>
          <w:i/>
          <w:sz w:val="20"/>
          <w:szCs w:val="20"/>
        </w:rPr>
        <w:t xml:space="preserve"> sarunas.</w:t>
      </w:r>
    </w:p>
    <w:p w:rsidR="003B4162" w:rsidRPr="00E6536E" w:rsidRDefault="003B4162" w:rsidP="003E012E">
      <w:pPr>
        <w:pStyle w:val="Bezatstarpm"/>
        <w:ind w:right="752"/>
        <w:jc w:val="both"/>
        <w:rPr>
          <w:rFonts w:ascii="Times New Roman" w:hAnsi="Times New Roman"/>
          <w:i/>
          <w:sz w:val="20"/>
          <w:szCs w:val="20"/>
        </w:rPr>
      </w:pPr>
    </w:p>
    <w:p w:rsidR="008B4468" w:rsidRPr="00E6536E" w:rsidRDefault="008B4468" w:rsidP="003E012E">
      <w:pPr>
        <w:pStyle w:val="Bezatstarpm"/>
        <w:ind w:right="752"/>
        <w:jc w:val="both"/>
        <w:rPr>
          <w:rFonts w:ascii="Times New Roman" w:hAnsi="Times New Roman"/>
          <w:i/>
          <w:sz w:val="20"/>
          <w:szCs w:val="20"/>
        </w:rPr>
      </w:pPr>
    </w:p>
    <w:p w:rsidR="008B4468" w:rsidRPr="00E6536E" w:rsidRDefault="008B4468" w:rsidP="003E012E">
      <w:pPr>
        <w:pStyle w:val="Bezatstarpm"/>
        <w:ind w:right="752"/>
        <w:jc w:val="both"/>
        <w:rPr>
          <w:rFonts w:ascii="Times New Roman" w:hAnsi="Times New Roman"/>
          <w:i/>
          <w:sz w:val="20"/>
          <w:szCs w:val="20"/>
        </w:rPr>
      </w:pPr>
    </w:p>
    <w:p w:rsidR="00164AA6" w:rsidRPr="00F00CF5" w:rsidRDefault="009B074F" w:rsidP="00F00CF5">
      <w:pPr>
        <w:pStyle w:val="Bezatstarpm"/>
        <w:ind w:firstLine="720"/>
        <w:rPr>
          <w:rFonts w:ascii="Times New Roman" w:hAnsi="Times New Roman"/>
          <w:sz w:val="28"/>
          <w:szCs w:val="28"/>
        </w:rPr>
      </w:pPr>
      <w:r w:rsidRPr="00F00CF5">
        <w:rPr>
          <w:rFonts w:ascii="Times New Roman" w:hAnsi="Times New Roman"/>
          <w:sz w:val="28"/>
          <w:szCs w:val="28"/>
        </w:rPr>
        <w:t>Zemkopības ministre</w:t>
      </w:r>
      <w:r w:rsidR="00164AA6" w:rsidRPr="00F00CF5">
        <w:rPr>
          <w:rFonts w:ascii="Times New Roman" w:hAnsi="Times New Roman"/>
          <w:sz w:val="28"/>
          <w:szCs w:val="28"/>
        </w:rPr>
        <w:t xml:space="preserve"> </w:t>
      </w:r>
      <w:r w:rsidR="00164AA6" w:rsidRPr="00F00CF5">
        <w:rPr>
          <w:rFonts w:ascii="Times New Roman" w:hAnsi="Times New Roman"/>
          <w:sz w:val="28"/>
          <w:szCs w:val="28"/>
        </w:rPr>
        <w:tab/>
      </w:r>
      <w:r w:rsidR="00164AA6" w:rsidRPr="00F00CF5">
        <w:rPr>
          <w:rFonts w:ascii="Times New Roman" w:hAnsi="Times New Roman"/>
          <w:sz w:val="28"/>
          <w:szCs w:val="28"/>
        </w:rPr>
        <w:tab/>
      </w:r>
      <w:r w:rsidR="00164AA6" w:rsidRPr="00F00CF5">
        <w:rPr>
          <w:rFonts w:ascii="Times New Roman" w:hAnsi="Times New Roman"/>
          <w:sz w:val="28"/>
          <w:szCs w:val="28"/>
        </w:rPr>
        <w:tab/>
      </w:r>
      <w:r w:rsidR="00F00CF5">
        <w:rPr>
          <w:rFonts w:ascii="Times New Roman" w:hAnsi="Times New Roman"/>
          <w:sz w:val="28"/>
          <w:szCs w:val="28"/>
        </w:rPr>
        <w:tab/>
      </w:r>
      <w:r w:rsidR="00F00CF5">
        <w:rPr>
          <w:rFonts w:ascii="Times New Roman" w:hAnsi="Times New Roman"/>
          <w:sz w:val="28"/>
          <w:szCs w:val="28"/>
        </w:rPr>
        <w:tab/>
      </w:r>
      <w:r w:rsidR="00F00CF5">
        <w:rPr>
          <w:rFonts w:ascii="Times New Roman" w:hAnsi="Times New Roman"/>
          <w:sz w:val="28"/>
          <w:szCs w:val="28"/>
        </w:rPr>
        <w:tab/>
      </w:r>
      <w:r w:rsidRPr="00F00CF5">
        <w:rPr>
          <w:rFonts w:ascii="Times New Roman" w:hAnsi="Times New Roman"/>
          <w:sz w:val="28"/>
          <w:szCs w:val="28"/>
        </w:rPr>
        <w:t>L.Straujuma</w:t>
      </w:r>
    </w:p>
    <w:p w:rsidR="00E6536E" w:rsidRDefault="00E6536E" w:rsidP="00164AA6">
      <w:pPr>
        <w:pStyle w:val="Bezatstarpm"/>
        <w:rPr>
          <w:rFonts w:ascii="Times New Roman" w:hAnsi="Times New Roman"/>
          <w:sz w:val="24"/>
          <w:szCs w:val="24"/>
        </w:rPr>
      </w:pPr>
    </w:p>
    <w:p w:rsidR="00F00CF5" w:rsidRDefault="00F00CF5" w:rsidP="00164AA6">
      <w:pPr>
        <w:pStyle w:val="Bezatstarpm"/>
        <w:rPr>
          <w:rFonts w:ascii="Times New Roman" w:hAnsi="Times New Roman"/>
          <w:sz w:val="24"/>
          <w:szCs w:val="24"/>
        </w:rPr>
      </w:pPr>
    </w:p>
    <w:p w:rsidR="00F00CF5" w:rsidRDefault="00F00CF5" w:rsidP="00164AA6">
      <w:pPr>
        <w:pStyle w:val="Bezatstarpm"/>
        <w:rPr>
          <w:rFonts w:ascii="Times New Roman" w:hAnsi="Times New Roman"/>
          <w:sz w:val="24"/>
          <w:szCs w:val="24"/>
        </w:rPr>
      </w:pPr>
    </w:p>
    <w:p w:rsidR="00F00CF5" w:rsidRDefault="00F00CF5" w:rsidP="00164AA6">
      <w:pPr>
        <w:pStyle w:val="Bezatstarpm"/>
        <w:rPr>
          <w:rFonts w:ascii="Times New Roman" w:hAnsi="Times New Roman"/>
          <w:sz w:val="24"/>
          <w:szCs w:val="24"/>
        </w:rPr>
      </w:pPr>
    </w:p>
    <w:p w:rsidR="00F00CF5" w:rsidRDefault="00F00CF5" w:rsidP="00164AA6">
      <w:pPr>
        <w:pStyle w:val="Bezatstarpm"/>
        <w:rPr>
          <w:rFonts w:ascii="Times New Roman" w:hAnsi="Times New Roman"/>
          <w:sz w:val="24"/>
          <w:szCs w:val="24"/>
        </w:rPr>
      </w:pPr>
    </w:p>
    <w:p w:rsidR="00F00CF5" w:rsidRDefault="00F00CF5" w:rsidP="00164AA6">
      <w:pPr>
        <w:pStyle w:val="Bezatstarpm"/>
        <w:rPr>
          <w:rFonts w:ascii="Times New Roman" w:hAnsi="Times New Roman"/>
          <w:sz w:val="24"/>
          <w:szCs w:val="24"/>
        </w:rPr>
      </w:pPr>
    </w:p>
    <w:p w:rsidR="00F00CF5" w:rsidRDefault="00F00CF5" w:rsidP="00164AA6">
      <w:pPr>
        <w:pStyle w:val="Bezatstarpm"/>
        <w:rPr>
          <w:rFonts w:ascii="Times New Roman" w:hAnsi="Times New Roman"/>
          <w:sz w:val="24"/>
          <w:szCs w:val="24"/>
        </w:rPr>
      </w:pPr>
    </w:p>
    <w:p w:rsidR="00F00CF5" w:rsidRDefault="00F00CF5" w:rsidP="00164AA6">
      <w:pPr>
        <w:pStyle w:val="Bezatstarpm"/>
        <w:rPr>
          <w:rFonts w:ascii="Times New Roman" w:hAnsi="Times New Roman"/>
          <w:sz w:val="24"/>
          <w:szCs w:val="24"/>
        </w:rPr>
      </w:pPr>
    </w:p>
    <w:p w:rsidR="00F00CF5" w:rsidRDefault="00F00CF5" w:rsidP="00164AA6">
      <w:pPr>
        <w:pStyle w:val="Bezatstarpm"/>
        <w:rPr>
          <w:rFonts w:ascii="Times New Roman" w:hAnsi="Times New Roman"/>
          <w:sz w:val="24"/>
          <w:szCs w:val="24"/>
        </w:rPr>
      </w:pPr>
    </w:p>
    <w:p w:rsidR="00F00CF5" w:rsidRDefault="00F00CF5" w:rsidP="00164AA6">
      <w:pPr>
        <w:pStyle w:val="Bezatstarpm"/>
        <w:rPr>
          <w:rFonts w:ascii="Times New Roman" w:hAnsi="Times New Roman"/>
          <w:sz w:val="24"/>
          <w:szCs w:val="24"/>
        </w:rPr>
      </w:pPr>
    </w:p>
    <w:p w:rsidR="00F00CF5" w:rsidRDefault="00F00CF5" w:rsidP="00164AA6">
      <w:pPr>
        <w:pStyle w:val="Bezatstarpm"/>
        <w:rPr>
          <w:rFonts w:ascii="Times New Roman" w:hAnsi="Times New Roman"/>
          <w:sz w:val="24"/>
          <w:szCs w:val="24"/>
        </w:rPr>
      </w:pPr>
    </w:p>
    <w:p w:rsidR="00F00CF5" w:rsidRDefault="00F00CF5" w:rsidP="00164AA6">
      <w:pPr>
        <w:pStyle w:val="Bezatstarpm"/>
        <w:rPr>
          <w:rFonts w:ascii="Times New Roman" w:hAnsi="Times New Roman"/>
          <w:sz w:val="24"/>
          <w:szCs w:val="24"/>
        </w:rPr>
      </w:pPr>
    </w:p>
    <w:p w:rsidR="00F00CF5" w:rsidRDefault="00F00CF5" w:rsidP="00164AA6">
      <w:pPr>
        <w:pStyle w:val="Bezatstarpm"/>
        <w:rPr>
          <w:rFonts w:ascii="Times New Roman" w:hAnsi="Times New Roman"/>
          <w:sz w:val="24"/>
          <w:szCs w:val="24"/>
        </w:rPr>
      </w:pPr>
    </w:p>
    <w:p w:rsidR="00F00CF5" w:rsidRDefault="00F00CF5" w:rsidP="00164AA6">
      <w:pPr>
        <w:pStyle w:val="Bezatstarpm"/>
        <w:rPr>
          <w:rFonts w:ascii="Times New Roman" w:hAnsi="Times New Roman"/>
          <w:sz w:val="24"/>
          <w:szCs w:val="24"/>
        </w:rPr>
      </w:pPr>
    </w:p>
    <w:p w:rsidR="00F00CF5" w:rsidRDefault="00F00CF5" w:rsidP="00164AA6">
      <w:pPr>
        <w:pStyle w:val="Bezatstarpm"/>
        <w:rPr>
          <w:rFonts w:ascii="Times New Roman" w:hAnsi="Times New Roman"/>
          <w:sz w:val="24"/>
          <w:szCs w:val="24"/>
        </w:rPr>
      </w:pPr>
    </w:p>
    <w:p w:rsidR="00F00CF5" w:rsidRDefault="00F00CF5" w:rsidP="00164AA6">
      <w:pPr>
        <w:pStyle w:val="Bezatstarpm"/>
        <w:rPr>
          <w:rFonts w:ascii="Times New Roman" w:hAnsi="Times New Roman"/>
          <w:sz w:val="24"/>
          <w:szCs w:val="24"/>
        </w:rPr>
      </w:pPr>
    </w:p>
    <w:p w:rsidR="00F00CF5" w:rsidRDefault="00F00CF5" w:rsidP="00164AA6">
      <w:pPr>
        <w:pStyle w:val="Bezatstarpm"/>
        <w:rPr>
          <w:rFonts w:ascii="Times New Roman" w:hAnsi="Times New Roman"/>
          <w:sz w:val="24"/>
          <w:szCs w:val="24"/>
        </w:rPr>
      </w:pPr>
    </w:p>
    <w:p w:rsidR="00F00CF5" w:rsidRDefault="00F00CF5" w:rsidP="00164AA6">
      <w:pPr>
        <w:pStyle w:val="Bezatstarpm"/>
        <w:rPr>
          <w:rFonts w:ascii="Times New Roman" w:hAnsi="Times New Roman"/>
          <w:sz w:val="24"/>
          <w:szCs w:val="24"/>
        </w:rPr>
      </w:pPr>
    </w:p>
    <w:p w:rsidR="00F00CF5" w:rsidRDefault="00F00CF5" w:rsidP="00164AA6">
      <w:pPr>
        <w:pStyle w:val="Bezatstarpm"/>
        <w:rPr>
          <w:rFonts w:ascii="Times New Roman" w:hAnsi="Times New Roman"/>
          <w:sz w:val="24"/>
          <w:szCs w:val="24"/>
        </w:rPr>
      </w:pPr>
    </w:p>
    <w:p w:rsidR="00F00CF5" w:rsidRDefault="00F00CF5" w:rsidP="00164AA6">
      <w:pPr>
        <w:pStyle w:val="Bezatstarpm"/>
        <w:rPr>
          <w:rFonts w:ascii="Times New Roman" w:hAnsi="Times New Roman"/>
          <w:sz w:val="24"/>
          <w:szCs w:val="24"/>
        </w:rPr>
      </w:pPr>
    </w:p>
    <w:p w:rsidR="00F00CF5" w:rsidRDefault="00F00CF5" w:rsidP="00164AA6">
      <w:pPr>
        <w:pStyle w:val="Bezatstarpm"/>
        <w:rPr>
          <w:rFonts w:ascii="Times New Roman" w:hAnsi="Times New Roman"/>
          <w:sz w:val="24"/>
          <w:szCs w:val="24"/>
        </w:rPr>
      </w:pPr>
    </w:p>
    <w:p w:rsidR="00F00CF5" w:rsidRDefault="00F00CF5" w:rsidP="00164AA6">
      <w:pPr>
        <w:pStyle w:val="Bezatstarpm"/>
        <w:rPr>
          <w:rFonts w:ascii="Times New Roman" w:hAnsi="Times New Roman"/>
          <w:sz w:val="24"/>
          <w:szCs w:val="24"/>
        </w:rPr>
      </w:pPr>
    </w:p>
    <w:p w:rsidR="00912F48" w:rsidRDefault="00912F48" w:rsidP="00FF4283">
      <w:pPr>
        <w:jc w:val="both"/>
        <w:rPr>
          <w:sz w:val="20"/>
          <w:szCs w:val="20"/>
        </w:rPr>
      </w:pPr>
      <w:r>
        <w:rPr>
          <w:sz w:val="20"/>
          <w:szCs w:val="20"/>
        </w:rPr>
        <w:t>2013.01.25. 10:41</w:t>
      </w:r>
    </w:p>
    <w:p w:rsidR="00912F48" w:rsidRPr="00912F48" w:rsidRDefault="00912F48" w:rsidP="00FF4283">
      <w:pPr>
        <w:jc w:val="both"/>
        <w:rPr>
          <w:sz w:val="20"/>
          <w:szCs w:val="20"/>
        </w:rPr>
      </w:pPr>
      <w:fldSimple w:instr=" NUMWORDS   \* MERGEFORMAT ">
        <w:r w:rsidRPr="00912F48">
          <w:rPr>
            <w:noProof/>
            <w:sz w:val="20"/>
            <w:szCs w:val="20"/>
          </w:rPr>
          <w:t>734</w:t>
        </w:r>
      </w:fldSimple>
    </w:p>
    <w:p w:rsidR="00FF4283" w:rsidRPr="00E6536E" w:rsidRDefault="00C965B0" w:rsidP="00FF4283">
      <w:pPr>
        <w:jc w:val="both"/>
        <w:rPr>
          <w:sz w:val="20"/>
          <w:szCs w:val="20"/>
        </w:rPr>
      </w:pPr>
      <w:r w:rsidRPr="00E6536E">
        <w:rPr>
          <w:noProof/>
          <w:sz w:val="20"/>
          <w:szCs w:val="20"/>
        </w:rPr>
        <w:t>I.Orlova</w:t>
      </w:r>
    </w:p>
    <w:p w:rsidR="00FF4283" w:rsidRPr="00E6536E" w:rsidRDefault="00FF4283" w:rsidP="00C72DF4">
      <w:pPr>
        <w:jc w:val="both"/>
        <w:rPr>
          <w:sz w:val="20"/>
          <w:szCs w:val="20"/>
        </w:rPr>
      </w:pPr>
      <w:r w:rsidRPr="00E6536E">
        <w:rPr>
          <w:sz w:val="20"/>
          <w:szCs w:val="20"/>
        </w:rPr>
        <w:t>6</w:t>
      </w:r>
      <w:r w:rsidR="00C965B0" w:rsidRPr="00E6536E">
        <w:rPr>
          <w:sz w:val="20"/>
          <w:szCs w:val="20"/>
        </w:rPr>
        <w:t>7027376</w:t>
      </w:r>
      <w:r w:rsidRPr="00E6536E">
        <w:rPr>
          <w:sz w:val="20"/>
          <w:szCs w:val="20"/>
        </w:rPr>
        <w:t xml:space="preserve">, </w:t>
      </w:r>
      <w:r w:rsidR="00C965B0" w:rsidRPr="00E6536E">
        <w:rPr>
          <w:sz w:val="20"/>
          <w:szCs w:val="20"/>
        </w:rPr>
        <w:t>Inga.Orlova</w:t>
      </w:r>
      <w:r w:rsidRPr="00E6536E">
        <w:rPr>
          <w:sz w:val="20"/>
          <w:szCs w:val="20"/>
        </w:rPr>
        <w:t>@zm.gov.lv</w:t>
      </w:r>
      <w:bookmarkStart w:id="0" w:name="_GoBack"/>
      <w:bookmarkEnd w:id="0"/>
    </w:p>
    <w:sectPr w:rsidR="00FF4283" w:rsidRPr="00E6536E" w:rsidSect="00912F48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140" w:rsidRDefault="004B6140" w:rsidP="00FF4283">
      <w:r>
        <w:separator/>
      </w:r>
    </w:p>
  </w:endnote>
  <w:endnote w:type="continuationSeparator" w:id="0">
    <w:p w:rsidR="004B6140" w:rsidRDefault="004B6140" w:rsidP="00FF4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CF5" w:rsidRPr="00F00CF5" w:rsidRDefault="00F00CF5" w:rsidP="00F00CF5">
    <w:pPr>
      <w:jc w:val="both"/>
      <w:rPr>
        <w:sz w:val="20"/>
        <w:szCs w:val="20"/>
      </w:rPr>
    </w:pPr>
    <w:r w:rsidRPr="00F00CF5">
      <w:rPr>
        <w:sz w:val="20"/>
        <w:szCs w:val="20"/>
      </w:rPr>
      <w:t>ZMNotp1_250113_Ražotājuorganizācijas; Ražotāju organizāciju atzīšanas un to darbības uzraudzības kārtība piena un piena produktu nozarē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48" w:rsidRPr="00F00CF5" w:rsidRDefault="00912F48" w:rsidP="00912F48">
    <w:pPr>
      <w:jc w:val="both"/>
      <w:rPr>
        <w:sz w:val="20"/>
        <w:szCs w:val="20"/>
      </w:rPr>
    </w:pPr>
    <w:r w:rsidRPr="00F00CF5">
      <w:rPr>
        <w:sz w:val="20"/>
        <w:szCs w:val="20"/>
      </w:rPr>
      <w:t>ZMNotp1_250113_Ražotājuorganizācijas; Ražotāju organizāciju atzīšanas un to darbības uzraudzības kārtība piena un piena produktu nozarē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140" w:rsidRDefault="004B6140" w:rsidP="00FF4283">
      <w:r>
        <w:separator/>
      </w:r>
    </w:p>
  </w:footnote>
  <w:footnote w:type="continuationSeparator" w:id="0">
    <w:p w:rsidR="004B6140" w:rsidRDefault="004B6140" w:rsidP="00FF4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3360"/>
      <w:docPartObj>
        <w:docPartGallery w:val="Page Numbers (Top of Page)"/>
        <w:docPartUnique/>
      </w:docPartObj>
    </w:sdtPr>
    <w:sdtContent>
      <w:p w:rsidR="00912F48" w:rsidRDefault="00912F48">
        <w:pPr>
          <w:pStyle w:val="Galvene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912F48" w:rsidRDefault="00912F48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901"/>
    <w:multiLevelType w:val="hybridMultilevel"/>
    <w:tmpl w:val="5A3E58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47FBF"/>
    <w:multiLevelType w:val="hybridMultilevel"/>
    <w:tmpl w:val="D37CB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04C10"/>
    <w:multiLevelType w:val="hybridMultilevel"/>
    <w:tmpl w:val="A0FC4B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881"/>
    <w:rsid w:val="00004037"/>
    <w:rsid w:val="00021C1A"/>
    <w:rsid w:val="00041D83"/>
    <w:rsid w:val="0004484E"/>
    <w:rsid w:val="00052461"/>
    <w:rsid w:val="00055067"/>
    <w:rsid w:val="00057F2D"/>
    <w:rsid w:val="00062C94"/>
    <w:rsid w:val="0008460E"/>
    <w:rsid w:val="00085BE0"/>
    <w:rsid w:val="000D44EE"/>
    <w:rsid w:val="000E0AE0"/>
    <w:rsid w:val="00113B68"/>
    <w:rsid w:val="001228A8"/>
    <w:rsid w:val="00125CEC"/>
    <w:rsid w:val="00132C4C"/>
    <w:rsid w:val="00161C9A"/>
    <w:rsid w:val="00164AA6"/>
    <w:rsid w:val="00187667"/>
    <w:rsid w:val="00193747"/>
    <w:rsid w:val="00195044"/>
    <w:rsid w:val="00196D8B"/>
    <w:rsid w:val="001B2B21"/>
    <w:rsid w:val="001B55F2"/>
    <w:rsid w:val="001B5BC3"/>
    <w:rsid w:val="001C69C9"/>
    <w:rsid w:val="001F11F3"/>
    <w:rsid w:val="00203398"/>
    <w:rsid w:val="00206F31"/>
    <w:rsid w:val="00213F45"/>
    <w:rsid w:val="00234B64"/>
    <w:rsid w:val="00244091"/>
    <w:rsid w:val="00246A87"/>
    <w:rsid w:val="00287D81"/>
    <w:rsid w:val="00292800"/>
    <w:rsid w:val="002947AE"/>
    <w:rsid w:val="002B79E8"/>
    <w:rsid w:val="002D4272"/>
    <w:rsid w:val="002E759C"/>
    <w:rsid w:val="003451AF"/>
    <w:rsid w:val="003537B1"/>
    <w:rsid w:val="00364DC8"/>
    <w:rsid w:val="00382605"/>
    <w:rsid w:val="00393F77"/>
    <w:rsid w:val="003B4162"/>
    <w:rsid w:val="003E012E"/>
    <w:rsid w:val="003E1BEC"/>
    <w:rsid w:val="003E69C5"/>
    <w:rsid w:val="004547B9"/>
    <w:rsid w:val="004550AB"/>
    <w:rsid w:val="004700A7"/>
    <w:rsid w:val="004A41E2"/>
    <w:rsid w:val="004B6140"/>
    <w:rsid w:val="004E11F3"/>
    <w:rsid w:val="00520881"/>
    <w:rsid w:val="005303F2"/>
    <w:rsid w:val="005B27E2"/>
    <w:rsid w:val="005D00B7"/>
    <w:rsid w:val="005D0C85"/>
    <w:rsid w:val="005D25F9"/>
    <w:rsid w:val="005D27F6"/>
    <w:rsid w:val="005E278C"/>
    <w:rsid w:val="00617B5B"/>
    <w:rsid w:val="00622A6A"/>
    <w:rsid w:val="00630AA6"/>
    <w:rsid w:val="00654F51"/>
    <w:rsid w:val="00660260"/>
    <w:rsid w:val="00667AE6"/>
    <w:rsid w:val="00680E5F"/>
    <w:rsid w:val="00681B90"/>
    <w:rsid w:val="00692AB2"/>
    <w:rsid w:val="00696666"/>
    <w:rsid w:val="006C6C72"/>
    <w:rsid w:val="006F008A"/>
    <w:rsid w:val="006F177C"/>
    <w:rsid w:val="007131E0"/>
    <w:rsid w:val="007565A4"/>
    <w:rsid w:val="0077379F"/>
    <w:rsid w:val="007A384A"/>
    <w:rsid w:val="007B39C5"/>
    <w:rsid w:val="007F1DCC"/>
    <w:rsid w:val="008104DA"/>
    <w:rsid w:val="0081354A"/>
    <w:rsid w:val="00826922"/>
    <w:rsid w:val="0087076A"/>
    <w:rsid w:val="008729F3"/>
    <w:rsid w:val="00884CA7"/>
    <w:rsid w:val="008A40C1"/>
    <w:rsid w:val="008A55CD"/>
    <w:rsid w:val="008B4468"/>
    <w:rsid w:val="008B6AD8"/>
    <w:rsid w:val="008D6D61"/>
    <w:rsid w:val="008E4E32"/>
    <w:rsid w:val="00912F48"/>
    <w:rsid w:val="00927C1F"/>
    <w:rsid w:val="009302A3"/>
    <w:rsid w:val="00962AEF"/>
    <w:rsid w:val="00985B1C"/>
    <w:rsid w:val="009877A3"/>
    <w:rsid w:val="009B074F"/>
    <w:rsid w:val="009F18CA"/>
    <w:rsid w:val="00A07407"/>
    <w:rsid w:val="00A17F79"/>
    <w:rsid w:val="00A30BFD"/>
    <w:rsid w:val="00A3743A"/>
    <w:rsid w:val="00A465B8"/>
    <w:rsid w:val="00A55ECF"/>
    <w:rsid w:val="00A707F9"/>
    <w:rsid w:val="00A76309"/>
    <w:rsid w:val="00A77BA9"/>
    <w:rsid w:val="00A8729F"/>
    <w:rsid w:val="00AC01B7"/>
    <w:rsid w:val="00AC1D20"/>
    <w:rsid w:val="00AC516F"/>
    <w:rsid w:val="00AE17A6"/>
    <w:rsid w:val="00B018AE"/>
    <w:rsid w:val="00B17384"/>
    <w:rsid w:val="00B20E42"/>
    <w:rsid w:val="00B255D7"/>
    <w:rsid w:val="00B4722F"/>
    <w:rsid w:val="00B47CE0"/>
    <w:rsid w:val="00B8454C"/>
    <w:rsid w:val="00C07446"/>
    <w:rsid w:val="00C11BC3"/>
    <w:rsid w:val="00C5693E"/>
    <w:rsid w:val="00C6242E"/>
    <w:rsid w:val="00C70B5C"/>
    <w:rsid w:val="00C72DF4"/>
    <w:rsid w:val="00C73089"/>
    <w:rsid w:val="00C74578"/>
    <w:rsid w:val="00C82BA4"/>
    <w:rsid w:val="00C965B0"/>
    <w:rsid w:val="00CC3149"/>
    <w:rsid w:val="00CD15D0"/>
    <w:rsid w:val="00D051B2"/>
    <w:rsid w:val="00D156B8"/>
    <w:rsid w:val="00D2584F"/>
    <w:rsid w:val="00D3468B"/>
    <w:rsid w:val="00D80CD6"/>
    <w:rsid w:val="00D820A3"/>
    <w:rsid w:val="00D97C84"/>
    <w:rsid w:val="00DC6060"/>
    <w:rsid w:val="00E0417C"/>
    <w:rsid w:val="00E04C32"/>
    <w:rsid w:val="00E12B82"/>
    <w:rsid w:val="00E36168"/>
    <w:rsid w:val="00E47555"/>
    <w:rsid w:val="00E57C5C"/>
    <w:rsid w:val="00E6536E"/>
    <w:rsid w:val="00E67B13"/>
    <w:rsid w:val="00EA3244"/>
    <w:rsid w:val="00ED442C"/>
    <w:rsid w:val="00EF3D3B"/>
    <w:rsid w:val="00F00CF5"/>
    <w:rsid w:val="00F14688"/>
    <w:rsid w:val="00F41D9C"/>
    <w:rsid w:val="00F925B5"/>
    <w:rsid w:val="00FA13B4"/>
    <w:rsid w:val="00FA283A"/>
    <w:rsid w:val="00FB6C42"/>
    <w:rsid w:val="00FB7FEC"/>
    <w:rsid w:val="00FC7604"/>
    <w:rsid w:val="00FD34D3"/>
    <w:rsid w:val="00FD6325"/>
    <w:rsid w:val="00FD6E73"/>
    <w:rsid w:val="00FD72D5"/>
    <w:rsid w:val="00FF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martTagType w:namespaceuri="schemas-tilde-lv/tildestengine" w:name="veidnes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F4283"/>
    <w:rPr>
      <w:rFonts w:ascii="Times New Roman" w:eastAsia="Times New Roman" w:hAnsi="Times New Roman"/>
      <w:sz w:val="24"/>
      <w:szCs w:val="24"/>
    </w:rPr>
  </w:style>
  <w:style w:type="paragraph" w:styleId="Virsraksts6">
    <w:name w:val="heading 6"/>
    <w:basedOn w:val="Parastais"/>
    <w:next w:val="Parastais"/>
    <w:link w:val="Virsraksts6Rakstz"/>
    <w:qFormat/>
    <w:rsid w:val="00E04C32"/>
    <w:pPr>
      <w:keepNext/>
      <w:outlineLvl w:val="5"/>
    </w:pPr>
    <w:rPr>
      <w:b/>
      <w:bCs/>
      <w:sz w:val="1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520881"/>
    <w:rPr>
      <w:sz w:val="22"/>
      <w:szCs w:val="22"/>
      <w:lang w:eastAsia="en-US"/>
    </w:rPr>
  </w:style>
  <w:style w:type="paragraph" w:styleId="Galvene">
    <w:name w:val="header"/>
    <w:basedOn w:val="Parastais"/>
    <w:link w:val="GalveneRakstz"/>
    <w:uiPriority w:val="99"/>
    <w:unhideWhenUsed/>
    <w:rsid w:val="00FF428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FF428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unhideWhenUsed/>
    <w:rsid w:val="00FF428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FF428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FF4283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FF4283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uiPriority w:val="99"/>
    <w:semiHidden/>
    <w:unhideWhenUsed/>
    <w:rsid w:val="006F177C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6F177C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6F177C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F177C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6F177C"/>
    <w:rPr>
      <w:rFonts w:ascii="Times New Roman" w:eastAsia="Times New Roman" w:hAnsi="Times New Roman"/>
      <w:b/>
      <w:bCs/>
    </w:rPr>
  </w:style>
  <w:style w:type="table" w:styleId="Reatabula">
    <w:name w:val="Table Grid"/>
    <w:basedOn w:val="Parastatabula"/>
    <w:uiPriority w:val="59"/>
    <w:rsid w:val="0081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idjsreis2izclums6">
    <w:name w:val="Medium Grid 2 Accent 6"/>
    <w:basedOn w:val="Parastatabula"/>
    <w:uiPriority w:val="68"/>
    <w:rsid w:val="0081354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Vidjsreis1izclums6">
    <w:name w:val="Medium Grid 1 Accent 6"/>
    <w:basedOn w:val="Parastatabula"/>
    <w:uiPriority w:val="67"/>
    <w:rsid w:val="0081354A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Vidjsreis1izclums1">
    <w:name w:val="Medium Grid 1 Accent 1"/>
    <w:basedOn w:val="Parastatabula"/>
    <w:uiPriority w:val="67"/>
    <w:rsid w:val="008D6D6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Virsraksts6Rakstz">
    <w:name w:val="Virsraksts 6 Rakstz."/>
    <w:link w:val="Virsraksts6"/>
    <w:rsid w:val="00E04C32"/>
    <w:rPr>
      <w:rFonts w:ascii="Times New Roman" w:eastAsia="Times New Roman" w:hAnsi="Times New Roman"/>
      <w:b/>
      <w:bCs/>
      <w:sz w:val="18"/>
      <w:szCs w:val="24"/>
      <w:lang w:eastAsia="en-US"/>
    </w:rPr>
  </w:style>
  <w:style w:type="paragraph" w:styleId="Pamatteksts3">
    <w:name w:val="Body Text 3"/>
    <w:basedOn w:val="Parastais"/>
    <w:link w:val="Pamatteksts3Rakstz"/>
    <w:rsid w:val="00E04C32"/>
    <w:pPr>
      <w:jc w:val="both"/>
    </w:pPr>
    <w:rPr>
      <w:b/>
      <w:bCs/>
      <w:i/>
      <w:iCs/>
      <w:lang w:eastAsia="en-US"/>
    </w:rPr>
  </w:style>
  <w:style w:type="character" w:customStyle="1" w:styleId="Pamatteksts3Rakstz">
    <w:name w:val="Pamatteksts 3 Rakstz."/>
    <w:link w:val="Pamatteksts3"/>
    <w:rsid w:val="00E04C32"/>
    <w:rPr>
      <w:rFonts w:ascii="Times New Roman" w:eastAsia="Times New Roman" w:hAnsi="Times New Roman"/>
      <w:b/>
      <w:bCs/>
      <w:i/>
      <w:iCs/>
      <w:sz w:val="24"/>
      <w:szCs w:val="24"/>
      <w:lang w:eastAsia="en-US"/>
    </w:rPr>
  </w:style>
  <w:style w:type="paragraph" w:styleId="Vresteksts">
    <w:name w:val="footnote text"/>
    <w:basedOn w:val="Parastais"/>
    <w:link w:val="VrestekstsRakstz"/>
    <w:semiHidden/>
    <w:rsid w:val="00E04C32"/>
    <w:rPr>
      <w:sz w:val="20"/>
      <w:szCs w:val="20"/>
      <w:lang w:eastAsia="en-US"/>
    </w:rPr>
  </w:style>
  <w:style w:type="character" w:customStyle="1" w:styleId="VrestekstsRakstz">
    <w:name w:val="Vēres teksts Rakstz."/>
    <w:link w:val="Vresteksts"/>
    <w:semiHidden/>
    <w:rsid w:val="00E04C32"/>
    <w:rPr>
      <w:rFonts w:ascii="Times New Roman" w:eastAsia="Times New Roman" w:hAnsi="Times New Roman"/>
      <w:lang w:eastAsia="en-US"/>
    </w:rPr>
  </w:style>
  <w:style w:type="table" w:styleId="Gaisreisizclums6">
    <w:name w:val="Light Grid Accent 6"/>
    <w:basedOn w:val="Parastatabula"/>
    <w:uiPriority w:val="62"/>
    <w:rsid w:val="00393F7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Vidjssaraksts2izclums6">
    <w:name w:val="Medium List 2 Accent 6"/>
    <w:basedOn w:val="Parastatabula"/>
    <w:uiPriority w:val="66"/>
    <w:rsid w:val="004E11F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F4283"/>
    <w:rPr>
      <w:rFonts w:ascii="Times New Roman" w:eastAsia="Times New Roman" w:hAnsi="Times New Roman"/>
      <w:sz w:val="24"/>
      <w:szCs w:val="24"/>
    </w:rPr>
  </w:style>
  <w:style w:type="paragraph" w:styleId="Virsraksts6">
    <w:name w:val="heading 6"/>
    <w:basedOn w:val="Parasts"/>
    <w:next w:val="Parasts"/>
    <w:link w:val="Virsraksts6Rakstz"/>
    <w:qFormat/>
    <w:rsid w:val="00E04C32"/>
    <w:pPr>
      <w:keepNext/>
      <w:outlineLvl w:val="5"/>
    </w:pPr>
    <w:rPr>
      <w:b/>
      <w:bCs/>
      <w:sz w:val="1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520881"/>
    <w:rPr>
      <w:sz w:val="22"/>
      <w:szCs w:val="22"/>
      <w:lang w:eastAsia="en-US"/>
    </w:rPr>
  </w:style>
  <w:style w:type="paragraph" w:styleId="Galvene">
    <w:name w:val="header"/>
    <w:basedOn w:val="Parasts"/>
    <w:link w:val="GalveneRakstz"/>
    <w:uiPriority w:val="99"/>
    <w:unhideWhenUsed/>
    <w:rsid w:val="00FF4283"/>
    <w:pPr>
      <w:tabs>
        <w:tab w:val="center" w:pos="4153"/>
        <w:tab w:val="right" w:pos="8306"/>
      </w:tabs>
    </w:pPr>
    <w:rPr>
      <w:lang w:val="x-none"/>
    </w:rPr>
  </w:style>
  <w:style w:type="character" w:customStyle="1" w:styleId="GalveneRakstz">
    <w:name w:val="Galvene Rakstz."/>
    <w:link w:val="Galvene"/>
    <w:uiPriority w:val="99"/>
    <w:rsid w:val="00FF428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F4283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link w:val="Kjene"/>
    <w:uiPriority w:val="99"/>
    <w:rsid w:val="00FF428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F4283"/>
    <w:rPr>
      <w:rFonts w:ascii="Tahoma" w:hAnsi="Tahoma"/>
      <w:sz w:val="16"/>
      <w:szCs w:val="16"/>
      <w:lang w:val="x-none"/>
    </w:rPr>
  </w:style>
  <w:style w:type="character" w:customStyle="1" w:styleId="BalontekstsRakstz">
    <w:name w:val="Balonteksts Rakstz."/>
    <w:link w:val="Balonteksts"/>
    <w:uiPriority w:val="99"/>
    <w:semiHidden/>
    <w:rsid w:val="00FF4283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uiPriority w:val="99"/>
    <w:semiHidden/>
    <w:unhideWhenUsed/>
    <w:rsid w:val="006F177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F177C"/>
    <w:rPr>
      <w:sz w:val="20"/>
      <w:szCs w:val="20"/>
      <w:lang w:val="x-none" w:eastAsia="x-none"/>
    </w:rPr>
  </w:style>
  <w:style w:type="character" w:customStyle="1" w:styleId="KomentratekstsRakstz">
    <w:name w:val="Komentāra teksts Rakstz."/>
    <w:link w:val="Komentrateksts"/>
    <w:uiPriority w:val="99"/>
    <w:semiHidden/>
    <w:rsid w:val="006F177C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F177C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6F177C"/>
    <w:rPr>
      <w:rFonts w:ascii="Times New Roman" w:eastAsia="Times New Roman" w:hAnsi="Times New Roman"/>
      <w:b/>
      <w:bCs/>
    </w:rPr>
  </w:style>
  <w:style w:type="table" w:styleId="Reatabula">
    <w:name w:val="Table Grid"/>
    <w:basedOn w:val="Parastatabula"/>
    <w:uiPriority w:val="59"/>
    <w:rsid w:val="0081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idjsreis2izclums6">
    <w:name w:val="Medium Grid 2 Accent 6"/>
    <w:basedOn w:val="Parastatabula"/>
    <w:uiPriority w:val="68"/>
    <w:rsid w:val="0081354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Vidjsreis1izclums6">
    <w:name w:val="Medium Grid 1 Accent 6"/>
    <w:basedOn w:val="Parastatabula"/>
    <w:uiPriority w:val="67"/>
    <w:rsid w:val="0081354A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Vidjsreis1izclums1">
    <w:name w:val="Medium Grid 1 Accent 1"/>
    <w:basedOn w:val="Parastatabula"/>
    <w:uiPriority w:val="67"/>
    <w:rsid w:val="008D6D6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Virsraksts6Rakstz">
    <w:name w:val="Virsraksts 6 Rakstz."/>
    <w:link w:val="Virsraksts6"/>
    <w:rsid w:val="00E04C32"/>
    <w:rPr>
      <w:rFonts w:ascii="Times New Roman" w:eastAsia="Times New Roman" w:hAnsi="Times New Roman"/>
      <w:b/>
      <w:bCs/>
      <w:sz w:val="18"/>
      <w:szCs w:val="24"/>
      <w:lang w:eastAsia="en-US"/>
    </w:rPr>
  </w:style>
  <w:style w:type="paragraph" w:styleId="Pamatteksts3">
    <w:name w:val="Body Text 3"/>
    <w:basedOn w:val="Parasts"/>
    <w:link w:val="Pamatteksts3Rakstz"/>
    <w:rsid w:val="00E04C32"/>
    <w:pPr>
      <w:jc w:val="both"/>
    </w:pPr>
    <w:rPr>
      <w:b/>
      <w:bCs/>
      <w:i/>
      <w:iCs/>
      <w:lang w:eastAsia="en-US"/>
    </w:rPr>
  </w:style>
  <w:style w:type="character" w:customStyle="1" w:styleId="Pamatteksts3Rakstz">
    <w:name w:val="Pamatteksts 3 Rakstz."/>
    <w:link w:val="Pamatteksts3"/>
    <w:rsid w:val="00E04C32"/>
    <w:rPr>
      <w:rFonts w:ascii="Times New Roman" w:eastAsia="Times New Roman" w:hAnsi="Times New Roman"/>
      <w:b/>
      <w:bCs/>
      <w:i/>
      <w:iCs/>
      <w:sz w:val="24"/>
      <w:szCs w:val="24"/>
      <w:lang w:eastAsia="en-US"/>
    </w:rPr>
  </w:style>
  <w:style w:type="paragraph" w:styleId="Vresteksts">
    <w:name w:val="footnote text"/>
    <w:basedOn w:val="Parasts"/>
    <w:link w:val="VrestekstsRakstz"/>
    <w:semiHidden/>
    <w:rsid w:val="00E04C32"/>
    <w:rPr>
      <w:sz w:val="20"/>
      <w:szCs w:val="20"/>
      <w:lang w:eastAsia="en-US"/>
    </w:rPr>
  </w:style>
  <w:style w:type="character" w:customStyle="1" w:styleId="VrestekstsRakstz">
    <w:name w:val="Vēres teksts Rakstz."/>
    <w:link w:val="Vresteksts"/>
    <w:semiHidden/>
    <w:rsid w:val="00E04C32"/>
    <w:rPr>
      <w:rFonts w:ascii="Times New Roman" w:eastAsia="Times New Roman" w:hAnsi="Times New Roman"/>
      <w:lang w:eastAsia="en-US"/>
    </w:rPr>
  </w:style>
  <w:style w:type="table" w:styleId="Gaisreisizclums6">
    <w:name w:val="Light Grid Accent 6"/>
    <w:basedOn w:val="Parastatabula"/>
    <w:uiPriority w:val="62"/>
    <w:rsid w:val="00393F7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Vidjssaraksts2izclums6">
    <w:name w:val="Medium List 2 Accent 6"/>
    <w:basedOn w:val="Parastatabula"/>
    <w:uiPriority w:val="66"/>
    <w:rsid w:val="004E11F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775</Words>
  <Characters>5935</Characters>
  <Application>Microsoft Office Word</Application>
  <DocSecurity>0</DocSecurity>
  <Lines>395</Lines>
  <Paragraphs>126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Ražotāju organizāciju atzīšanas un to darbības uzraudzības kārtība piena un piena produktu nozarē</vt:lpstr>
    </vt:vector>
  </TitlesOfParts>
  <Company>zm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Ražotāju organizāciju atzīšanas un to darbības uzraudzības kārtība piena un piena produktu nozarē</dc:title>
  <dc:subject>pielikums</dc:subject>
  <dc:creator>Inga Orlova</dc:creator>
  <dc:description>Inga.Orlova@zm.gov.lv, 7027376</dc:description>
  <cp:lastModifiedBy>Renārs Žagars</cp:lastModifiedBy>
  <cp:revision>5</cp:revision>
  <cp:lastPrinted>2012-09-12T12:53:00Z</cp:lastPrinted>
  <dcterms:created xsi:type="dcterms:W3CDTF">2013-01-24T12:13:00Z</dcterms:created>
  <dcterms:modified xsi:type="dcterms:W3CDTF">2013-01-25T08:41:00Z</dcterms:modified>
</cp:coreProperties>
</file>